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4867" w:type="pct"/>
        <w:jc w:val="center"/>
        <w:tblLayout w:type="fixed"/>
        <w:tblCellMar>
          <w:left w:w="22" w:type="dxa"/>
          <w:right w:w="22" w:type="dxa"/>
        </w:tblCellMar>
        <w:tblLook w:val="0000" w:firstRow="0" w:lastRow="0" w:firstColumn="0" w:lastColumn="0" w:noHBand="0" w:noVBand="0"/>
      </w:tblPr>
      <w:tblGrid>
        <w:gridCol w:w="1962"/>
        <w:gridCol w:w="2551"/>
        <w:gridCol w:w="5955"/>
      </w:tblGrid>
      <w:tr w:rsidR="0029215F" w:rsidRPr="005D5BD8" w14:paraId="0EB5364F" w14:textId="77777777" w:rsidTr="004171B9">
        <w:trPr>
          <w:trHeight w:val="545"/>
          <w:jc w:val="center"/>
        </w:trPr>
        <w:tc>
          <w:tcPr>
            <w:tcW w:w="10468"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RECREACIÓN - SUBSECRETARIA DE FOMENTO</w:t>
            </w:r>
            <w:r>
              <w:rPr>
                <w:rFonts w:ascii="Arial" w:hAnsi="Arial" w:cs="Arial"/>
                <w:b/>
                <w:bCs/>
              </w:rPr>
              <w:t xml:space="preserve"> </w:t>
            </w:r>
          </w:p>
        </w:tc>
      </w:tr>
      <w:tr w:rsidR="0029215F" w:rsidRPr="005D5BD8" w14:paraId="4963DBA9" w14:textId="77777777" w:rsidTr="004171B9">
        <w:trPr>
          <w:trHeight w:val="444"/>
          <w:jc w:val="center"/>
        </w:trPr>
        <w:tc>
          <w:tcPr>
            <w:tcW w:w="4513"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5955"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536D83" w14:paraId="0C9B50D2" w14:textId="77777777" w:rsidTr="00D66460">
              <w:trPr>
                <w:trHeight w:val="333"/>
              </w:trPr>
              <w:tc>
                <w:tcPr>
                  <w:tcW w:w="3212" w:type="dxa"/>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r w:rsidR="00983732" w:rsidRPr="00536D83" w14:paraId="4CAE54ED" w14:textId="77777777" w:rsidTr="00D66460">
              <w:trPr>
                <w:trHeight w:val="333"/>
              </w:trPr>
              <w:tc>
                <w:tcPr>
                  <w:tcW w:w="3212" w:type="dxa"/>
                </w:tcPr>
                <w:p w14:paraId="3CD4D9A5" w14:textId="77777777" w:rsidR="00983732" w:rsidRPr="009A27B2" w:rsidRDefault="00983732" w:rsidP="00536D83">
                  <w:pPr>
                    <w:jc w:val="both"/>
                    <w:rPr>
                      <w:rFonts w:ascii="Arial" w:hAnsi="Arial" w:cs="Arial"/>
                      <w:b/>
                      <w:bCs/>
                    </w:rPr>
                  </w:pPr>
                </w:p>
              </w:tc>
            </w:tr>
          </w:tbl>
          <w:p w14:paraId="37656F19" w14:textId="6B707F8B" w:rsidR="00983732" w:rsidRPr="00983732" w:rsidRDefault="002A77E4" w:rsidP="00983732">
            <w:pPr>
              <w:jc w:val="both"/>
              <w:rPr>
                <w:rFonts w:ascii="Arial" w:hAnsi="Arial" w:cs="Arial"/>
              </w:rPr>
            </w:pPr>
            <w:r w:rsidRPr="00976C51">
              <w:rPr>
                <w:rFonts w:ascii="Arial" w:hAnsi="Arial" w:cs="Arial"/>
              </w:rPr>
              <w:t>Prestación de servicios de apoyo a la gestión en la Secretaría del Deporte y la Recreación del proyecto denominado "Fortalecimiento al desarrollo del deporte competitivo y de disciplinas urbanas en Santiago de Cali" BP -26005284</w:t>
            </w:r>
          </w:p>
        </w:tc>
      </w:tr>
      <w:tr w:rsidR="0029215F" w:rsidRPr="005D5BD8" w14:paraId="33FD4F4C" w14:textId="77777777" w:rsidTr="004171B9">
        <w:trPr>
          <w:trHeight w:val="40"/>
          <w:jc w:val="center"/>
        </w:trPr>
        <w:tc>
          <w:tcPr>
            <w:tcW w:w="1962" w:type="dxa"/>
            <w:tcBorders>
              <w:top w:val="double" w:sz="6" w:space="0" w:color="808080"/>
              <w:left w:val="double" w:sz="6" w:space="0" w:color="808080"/>
              <w:bottom w:val="double" w:sz="6" w:space="0" w:color="808080"/>
            </w:tcBorders>
            <w:shd w:val="clear" w:color="auto" w:fill="auto"/>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551"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61DA42E5" w14:textId="1A14BB83" w:rsidR="0029215F" w:rsidRPr="005D5BD8" w:rsidRDefault="004D1423">
            <w:pPr>
              <w:pStyle w:val="Standard"/>
              <w:rPr>
                <w:rFonts w:ascii="Arial" w:hAnsi="Arial" w:cs="Arial"/>
              </w:rPr>
            </w:pPr>
            <w:r w:rsidRPr="004D1423">
              <w:rPr>
                <w:rFonts w:ascii="Arial" w:hAnsi="Arial" w:cs="Arial"/>
                <w:lang w:val="es-MX"/>
              </w:rPr>
              <w:t>4162.010.26.1</w:t>
            </w:r>
            <w:r w:rsidR="00983732">
              <w:rPr>
                <w:rFonts w:ascii="Arial" w:hAnsi="Arial" w:cs="Arial"/>
                <w:lang w:val="es-MX"/>
              </w:rPr>
              <w:t>.</w:t>
            </w:r>
            <w:r w:rsidR="00F239B5">
              <w:rPr>
                <w:rFonts w:ascii="Arial" w:hAnsi="Arial" w:cs="Arial"/>
                <w:lang w:val="es-MX"/>
              </w:rPr>
              <w:t>1005</w:t>
            </w:r>
            <w:r w:rsidR="00983732">
              <w:rPr>
                <w:rFonts w:ascii="Arial" w:hAnsi="Arial" w:cs="Arial"/>
                <w:lang w:val="es-MX"/>
              </w:rPr>
              <w:t>-</w:t>
            </w:r>
            <w:r w:rsidRPr="004D1423">
              <w:rPr>
                <w:rFonts w:ascii="Arial" w:hAnsi="Arial" w:cs="Arial"/>
                <w:lang w:val="es-MX"/>
              </w:rPr>
              <w:t>202</w:t>
            </w:r>
            <w:r w:rsidR="00F239B5">
              <w:rPr>
                <w:rFonts w:ascii="Arial" w:hAnsi="Arial" w:cs="Arial"/>
                <w:lang w:val="es-MX"/>
              </w:rPr>
              <w:t>6</w:t>
            </w:r>
          </w:p>
        </w:tc>
        <w:tc>
          <w:tcPr>
            <w:tcW w:w="5955" w:type="dxa"/>
            <w:vMerge/>
            <w:tcBorders>
              <w:left w:val="double" w:sz="6" w:space="0" w:color="808080"/>
              <w:right w:val="double" w:sz="6" w:space="0" w:color="808080"/>
            </w:tcBorders>
            <w:shd w:val="clear" w:color="auto" w:fill="auto"/>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4171B9">
        <w:trPr>
          <w:trHeight w:val="40"/>
          <w:jc w:val="center"/>
        </w:trPr>
        <w:tc>
          <w:tcPr>
            <w:tcW w:w="1962" w:type="dxa"/>
            <w:tcBorders>
              <w:top w:val="double" w:sz="6" w:space="0" w:color="808080"/>
              <w:left w:val="double" w:sz="6" w:space="0" w:color="808080"/>
              <w:bottom w:val="double" w:sz="6" w:space="0" w:color="808080"/>
            </w:tcBorders>
            <w:shd w:val="clear" w:color="auto" w:fill="auto"/>
          </w:tcPr>
          <w:p w14:paraId="762B9591" w14:textId="4AA457BA" w:rsidR="009C7CA6" w:rsidRPr="00AD2407" w:rsidRDefault="009C7CA6">
            <w:pPr>
              <w:pStyle w:val="Standard"/>
              <w:tabs>
                <w:tab w:val="left" w:pos="610"/>
              </w:tabs>
              <w:ind w:right="105"/>
              <w:rPr>
                <w:rFonts w:ascii="Arial" w:hAnsi="Arial" w:cs="Arial"/>
              </w:rPr>
            </w:pPr>
            <w:r w:rsidRPr="00AD2407">
              <w:rPr>
                <w:rFonts w:ascii="Arial" w:hAnsi="Arial" w:cs="Arial"/>
              </w:rPr>
              <w:t>Supervisor del Contrato</w:t>
            </w:r>
          </w:p>
        </w:tc>
        <w:tc>
          <w:tcPr>
            <w:tcW w:w="2551"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0115DC68" w14:textId="7D494AA6" w:rsidR="009C7CA6" w:rsidRPr="00AD2407" w:rsidRDefault="00AD2407">
            <w:pPr>
              <w:pStyle w:val="Standard"/>
              <w:rPr>
                <w:rFonts w:ascii="Arial" w:hAnsi="Arial" w:cs="Arial"/>
              </w:rPr>
            </w:pPr>
            <w:r w:rsidRPr="00AD2407">
              <w:rPr>
                <w:rFonts w:ascii="Arial" w:hAnsi="Arial" w:cs="Arial"/>
                <w:sz w:val="22"/>
                <w:szCs w:val="22"/>
                <w:lang w:val="es-CO"/>
              </w:rPr>
              <w:t>TOMAS GUTIERREZ MAÑOSCA</w:t>
            </w:r>
          </w:p>
        </w:tc>
        <w:tc>
          <w:tcPr>
            <w:tcW w:w="5955" w:type="dxa"/>
            <w:vMerge/>
            <w:tcBorders>
              <w:left w:val="double" w:sz="6" w:space="0" w:color="808080"/>
              <w:right w:val="double" w:sz="6" w:space="0" w:color="808080"/>
            </w:tcBorders>
            <w:shd w:val="clear" w:color="auto" w:fill="auto"/>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4171B9">
        <w:trPr>
          <w:trHeight w:val="40"/>
          <w:jc w:val="center"/>
        </w:trPr>
        <w:tc>
          <w:tcPr>
            <w:tcW w:w="1962" w:type="dxa"/>
            <w:tcBorders>
              <w:top w:val="double" w:sz="6" w:space="0" w:color="808080"/>
              <w:left w:val="double" w:sz="6" w:space="0" w:color="808080"/>
              <w:bottom w:val="double" w:sz="6" w:space="0" w:color="808080"/>
            </w:tcBorders>
            <w:shd w:val="clear" w:color="auto" w:fill="auto"/>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551"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349F0C6" w14:textId="585A6DBF" w:rsidR="0029215F" w:rsidRPr="00715223" w:rsidRDefault="00C35462">
            <w:pPr>
              <w:pStyle w:val="Standard"/>
              <w:rPr>
                <w:rFonts w:ascii="Arial" w:eastAsia="Times New Roman" w:hAnsi="Arial" w:cs="Arial"/>
                <w:highlight w:val="yellow"/>
              </w:rPr>
            </w:pPr>
            <w:r>
              <w:rPr>
                <w:rFonts w:ascii="Arial" w:hAnsi="Arial" w:cs="Arial"/>
              </w:rPr>
              <w:t>ALEZANDER GONZALEZ PEÑA</w:t>
            </w:r>
          </w:p>
        </w:tc>
        <w:tc>
          <w:tcPr>
            <w:tcW w:w="5955" w:type="dxa"/>
            <w:vMerge/>
            <w:tcBorders>
              <w:left w:val="double" w:sz="6" w:space="0" w:color="808080"/>
              <w:right w:val="double" w:sz="6" w:space="0" w:color="808080"/>
            </w:tcBorders>
            <w:shd w:val="clear" w:color="auto" w:fill="auto"/>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4171B9">
        <w:trPr>
          <w:trHeight w:val="40"/>
          <w:jc w:val="center"/>
        </w:trPr>
        <w:tc>
          <w:tcPr>
            <w:tcW w:w="1962" w:type="dxa"/>
            <w:tcBorders>
              <w:top w:val="double" w:sz="6" w:space="0" w:color="808080"/>
              <w:left w:val="double" w:sz="6" w:space="0" w:color="808080"/>
              <w:bottom w:val="double" w:sz="6" w:space="0" w:color="808080"/>
            </w:tcBorders>
            <w:shd w:val="clear" w:color="auto" w:fill="auto"/>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2551"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368E38A4" w14:textId="77777777" w:rsidR="0029215F" w:rsidRDefault="00C35462">
            <w:pPr>
              <w:pStyle w:val="Standard"/>
              <w:rPr>
                <w:rFonts w:ascii="Arial" w:hAnsi="Arial" w:cs="Arial"/>
              </w:rPr>
            </w:pPr>
            <w:r w:rsidRPr="00C35462">
              <w:rPr>
                <w:rFonts w:ascii="Arial" w:hAnsi="Arial" w:cs="Arial"/>
              </w:rPr>
              <w:t>6</w:t>
            </w:r>
            <w:r>
              <w:rPr>
                <w:rFonts w:ascii="Arial" w:hAnsi="Arial" w:cs="Arial"/>
              </w:rPr>
              <w:t>.</w:t>
            </w:r>
            <w:r w:rsidRPr="00C35462">
              <w:rPr>
                <w:rFonts w:ascii="Arial" w:hAnsi="Arial" w:cs="Arial"/>
              </w:rPr>
              <w:t>106</w:t>
            </w:r>
            <w:r>
              <w:rPr>
                <w:rFonts w:ascii="Arial" w:hAnsi="Arial" w:cs="Arial"/>
              </w:rPr>
              <w:t>.</w:t>
            </w:r>
            <w:r w:rsidRPr="00C35462">
              <w:rPr>
                <w:rFonts w:ascii="Arial" w:hAnsi="Arial" w:cs="Arial"/>
              </w:rPr>
              <w:t>392</w:t>
            </w:r>
          </w:p>
          <w:p w14:paraId="5D29A04D" w14:textId="6F8759D5" w:rsidR="004171B9" w:rsidRPr="00715223" w:rsidRDefault="004171B9">
            <w:pPr>
              <w:pStyle w:val="Standard"/>
              <w:rPr>
                <w:rFonts w:ascii="Arial" w:hAnsi="Arial" w:cs="Arial"/>
                <w:highlight w:val="yellow"/>
              </w:rPr>
            </w:pPr>
          </w:p>
        </w:tc>
        <w:tc>
          <w:tcPr>
            <w:tcW w:w="5955" w:type="dxa"/>
            <w:vMerge/>
            <w:tcBorders>
              <w:left w:val="double" w:sz="6" w:space="0" w:color="808080"/>
              <w:right w:val="double" w:sz="6" w:space="0" w:color="808080"/>
            </w:tcBorders>
            <w:shd w:val="clear" w:color="auto" w:fill="auto"/>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4171B9">
        <w:trPr>
          <w:trHeight w:val="40"/>
          <w:jc w:val="center"/>
        </w:trPr>
        <w:tc>
          <w:tcPr>
            <w:tcW w:w="1962" w:type="dxa"/>
            <w:tcBorders>
              <w:left w:val="double" w:sz="6" w:space="0" w:color="808080"/>
              <w:bottom w:val="double" w:sz="6" w:space="0" w:color="808080"/>
            </w:tcBorders>
            <w:shd w:val="clear" w:color="auto" w:fill="auto"/>
          </w:tcPr>
          <w:p w14:paraId="7844FCEF" w14:textId="77777777" w:rsidR="0029215F" w:rsidRPr="00C12C2D" w:rsidRDefault="006C7482">
            <w:pPr>
              <w:pStyle w:val="Standard"/>
              <w:rPr>
                <w:rFonts w:ascii="Arial" w:hAnsi="Arial" w:cs="Arial"/>
              </w:rPr>
            </w:pPr>
            <w:r w:rsidRPr="00C12C2D">
              <w:rPr>
                <w:rFonts w:ascii="Arial" w:hAnsi="Arial" w:cs="Arial"/>
              </w:rPr>
              <w:t>Valor del contrato:</w:t>
            </w:r>
          </w:p>
        </w:tc>
        <w:tc>
          <w:tcPr>
            <w:tcW w:w="2551" w:type="dxa"/>
            <w:tcBorders>
              <w:left w:val="double" w:sz="6" w:space="0" w:color="808080"/>
              <w:bottom w:val="double" w:sz="6" w:space="0" w:color="808080"/>
            </w:tcBorders>
            <w:shd w:val="clear" w:color="auto" w:fill="auto"/>
            <w:tcMar>
              <w:left w:w="70" w:type="dxa"/>
              <w:right w:w="70" w:type="dxa"/>
            </w:tcMar>
            <w:vAlign w:val="center"/>
          </w:tcPr>
          <w:p w14:paraId="09A84B6C" w14:textId="021FC17C" w:rsidR="0029215F" w:rsidRPr="00C12C2D" w:rsidRDefault="00C12C2D">
            <w:pPr>
              <w:pStyle w:val="Standard"/>
              <w:rPr>
                <w:rFonts w:ascii="Arial" w:hAnsi="Arial" w:cs="Arial"/>
              </w:rPr>
            </w:pPr>
            <w:r w:rsidRPr="00C12C2D">
              <w:rPr>
                <w:rFonts w:ascii="Arial" w:hAnsi="Arial" w:cs="Arial"/>
              </w:rPr>
              <w:t xml:space="preserve">$ </w:t>
            </w:r>
            <w:r w:rsidR="003146AB">
              <w:rPr>
                <w:rFonts w:ascii="Arial" w:eastAsia="Arial" w:hAnsi="Arial" w:cs="Arial"/>
              </w:rPr>
              <w:t>13.626.000</w:t>
            </w:r>
          </w:p>
        </w:tc>
        <w:tc>
          <w:tcPr>
            <w:tcW w:w="5955" w:type="dxa"/>
            <w:vMerge/>
            <w:tcBorders>
              <w:left w:val="double" w:sz="6" w:space="0" w:color="808080"/>
              <w:right w:val="double" w:sz="6" w:space="0" w:color="808080"/>
            </w:tcBorders>
            <w:shd w:val="clear" w:color="auto" w:fill="auto"/>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4171B9">
        <w:trPr>
          <w:trHeight w:val="40"/>
          <w:jc w:val="center"/>
        </w:trPr>
        <w:tc>
          <w:tcPr>
            <w:tcW w:w="1962" w:type="dxa"/>
            <w:tcBorders>
              <w:left w:val="double" w:sz="6" w:space="0" w:color="808080"/>
              <w:bottom w:val="double" w:sz="6" w:space="0" w:color="808080"/>
            </w:tcBorders>
            <w:shd w:val="clear" w:color="auto" w:fill="auto"/>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2551" w:type="dxa"/>
            <w:tcBorders>
              <w:left w:val="double" w:sz="6" w:space="0" w:color="808080"/>
              <w:bottom w:val="double" w:sz="6" w:space="0" w:color="808080"/>
            </w:tcBorders>
            <w:shd w:val="clear" w:color="auto" w:fill="auto"/>
            <w:tcMar>
              <w:left w:w="70" w:type="dxa"/>
              <w:right w:w="70" w:type="dxa"/>
            </w:tcMar>
            <w:vAlign w:val="center"/>
          </w:tcPr>
          <w:p w14:paraId="76F05EB2" w14:textId="4A2BF136" w:rsidR="0029215F" w:rsidRPr="00983732" w:rsidRDefault="00F239B5" w:rsidP="005D5BD8">
            <w:pPr>
              <w:pStyle w:val="Standard"/>
              <w:rPr>
                <w:rFonts w:ascii="Arial" w:hAnsi="Arial" w:cs="Arial"/>
              </w:rPr>
            </w:pPr>
            <w:r>
              <w:rPr>
                <w:rFonts w:ascii="Arial" w:hAnsi="Arial" w:cs="Arial"/>
              </w:rPr>
              <w:t>24</w:t>
            </w:r>
            <w:r w:rsidR="00716604">
              <w:rPr>
                <w:rFonts w:ascii="Arial" w:hAnsi="Arial" w:cs="Arial"/>
              </w:rPr>
              <w:t>/</w:t>
            </w:r>
            <w:r w:rsidR="001E4D2F">
              <w:rPr>
                <w:rFonts w:ascii="Arial" w:hAnsi="Arial" w:cs="Arial"/>
              </w:rPr>
              <w:t>ENE</w:t>
            </w:r>
            <w:r w:rsidR="005D5BD8" w:rsidRPr="00983732">
              <w:rPr>
                <w:rFonts w:ascii="Arial" w:hAnsi="Arial" w:cs="Arial"/>
              </w:rPr>
              <w:t>/</w:t>
            </w:r>
            <w:r w:rsidR="006F3079" w:rsidRPr="00983732">
              <w:rPr>
                <w:rFonts w:ascii="Arial" w:hAnsi="Arial" w:cs="Arial"/>
              </w:rPr>
              <w:t>202</w:t>
            </w:r>
            <w:r>
              <w:rPr>
                <w:rFonts w:ascii="Arial" w:hAnsi="Arial" w:cs="Arial"/>
              </w:rPr>
              <w:t>6</w:t>
            </w:r>
          </w:p>
        </w:tc>
        <w:tc>
          <w:tcPr>
            <w:tcW w:w="5955" w:type="dxa"/>
            <w:vMerge/>
            <w:tcBorders>
              <w:left w:val="double" w:sz="6" w:space="0" w:color="808080"/>
              <w:right w:val="double" w:sz="6" w:space="0" w:color="808080"/>
            </w:tcBorders>
            <w:shd w:val="clear" w:color="auto" w:fill="auto"/>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4171B9">
        <w:trPr>
          <w:trHeight w:val="40"/>
          <w:jc w:val="center"/>
        </w:trPr>
        <w:tc>
          <w:tcPr>
            <w:tcW w:w="1962" w:type="dxa"/>
            <w:tcBorders>
              <w:left w:val="double" w:sz="6" w:space="0" w:color="808080"/>
              <w:bottom w:val="double" w:sz="6" w:space="0" w:color="808080"/>
            </w:tcBorders>
            <w:shd w:val="clear" w:color="auto" w:fill="auto"/>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2551" w:type="dxa"/>
            <w:tcBorders>
              <w:left w:val="double" w:sz="6" w:space="0" w:color="808080"/>
              <w:bottom w:val="double" w:sz="6" w:space="0" w:color="808080"/>
            </w:tcBorders>
            <w:shd w:val="clear" w:color="auto" w:fill="auto"/>
            <w:tcMar>
              <w:left w:w="70" w:type="dxa"/>
              <w:right w:w="70" w:type="dxa"/>
            </w:tcMar>
            <w:vAlign w:val="center"/>
          </w:tcPr>
          <w:p w14:paraId="50DC8519" w14:textId="3B607C27" w:rsidR="0029215F" w:rsidRPr="00983732" w:rsidRDefault="00F239B5">
            <w:pPr>
              <w:pStyle w:val="Standard"/>
              <w:rPr>
                <w:rFonts w:ascii="Arial" w:hAnsi="Arial" w:cs="Arial"/>
              </w:rPr>
            </w:pPr>
            <w:r>
              <w:rPr>
                <w:rFonts w:ascii="Arial" w:hAnsi="Arial" w:cs="Arial"/>
              </w:rPr>
              <w:t>3</w:t>
            </w:r>
            <w:r w:rsidR="00716604">
              <w:rPr>
                <w:rFonts w:ascii="Arial" w:hAnsi="Arial" w:cs="Arial"/>
              </w:rPr>
              <w:t>0/</w:t>
            </w:r>
            <w:r w:rsidR="001E4D2F">
              <w:rPr>
                <w:rFonts w:ascii="Arial" w:hAnsi="Arial" w:cs="Arial"/>
              </w:rPr>
              <w:t>ABR</w:t>
            </w:r>
            <w:r w:rsidR="006F3079" w:rsidRPr="00983732">
              <w:rPr>
                <w:rFonts w:ascii="Arial" w:hAnsi="Arial" w:cs="Arial"/>
              </w:rPr>
              <w:t>/202</w:t>
            </w:r>
            <w:r>
              <w:rPr>
                <w:rFonts w:ascii="Arial" w:hAnsi="Arial" w:cs="Arial"/>
              </w:rPr>
              <w:t>6</w:t>
            </w:r>
          </w:p>
        </w:tc>
        <w:tc>
          <w:tcPr>
            <w:tcW w:w="5955" w:type="dxa"/>
            <w:vMerge/>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4171B9">
        <w:trPr>
          <w:trHeight w:val="333"/>
          <w:jc w:val="center"/>
        </w:trPr>
        <w:tc>
          <w:tcPr>
            <w:tcW w:w="4513"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4171B9" w:rsidRDefault="00B15CE7" w:rsidP="00B15CE7">
            <w:pPr>
              <w:pStyle w:val="Ttulo1"/>
              <w:jc w:val="center"/>
              <w:rPr>
                <w:bCs/>
                <w:sz w:val="24"/>
                <w:szCs w:val="24"/>
              </w:rPr>
            </w:pPr>
            <w:r w:rsidRPr="004171B9">
              <w:rPr>
                <w:bCs/>
                <w:sz w:val="24"/>
                <w:szCs w:val="24"/>
              </w:rPr>
              <w:t>SEGURIDAD SOCIAL</w:t>
            </w:r>
          </w:p>
        </w:tc>
        <w:tc>
          <w:tcPr>
            <w:tcW w:w="5955"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Pr="004171B9" w:rsidRDefault="00B15CE7" w:rsidP="00FC095C">
            <w:pPr>
              <w:jc w:val="both"/>
              <w:rPr>
                <w:rFonts w:ascii="Arial" w:hAnsi="Arial" w:cs="Arial"/>
                <w:lang w:val="es-ES"/>
              </w:rPr>
            </w:pPr>
            <w:r w:rsidRPr="004171B9">
              <w:rPr>
                <w:rFonts w:ascii="Arial" w:hAnsi="Arial" w:cs="Arial"/>
                <w:b/>
                <w:bCs/>
                <w:lang w:val="es-ES"/>
              </w:rPr>
              <w:t xml:space="preserve">SEGURIDAD SOCIAL: </w:t>
            </w:r>
            <w:r w:rsidRPr="004171B9">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1472796E" w14:textId="22DE0A96" w:rsidR="00715223" w:rsidRPr="004171B9" w:rsidRDefault="00B15CE7" w:rsidP="00FC095C">
            <w:pPr>
              <w:jc w:val="both"/>
              <w:rPr>
                <w:rFonts w:ascii="Arial" w:hAnsi="Arial" w:cs="Arial"/>
              </w:rPr>
            </w:pPr>
            <w:r w:rsidRPr="004171B9">
              <w:rPr>
                <w:rFonts w:ascii="Arial" w:hAnsi="Arial" w:cs="Arial"/>
                <w:b/>
                <w:bCs/>
              </w:rPr>
              <w:t>Forma de pago:</w:t>
            </w:r>
            <w:r w:rsidRPr="004171B9">
              <w:rPr>
                <w:rFonts w:ascii="Arial" w:hAnsi="Arial" w:cs="Arial"/>
              </w:rPr>
              <w:t> </w:t>
            </w:r>
          </w:p>
          <w:p w14:paraId="4812C89C" w14:textId="6084E9F1" w:rsidR="00715223" w:rsidRPr="004171B9" w:rsidRDefault="00B55E67" w:rsidP="00FC095C">
            <w:pPr>
              <w:jc w:val="both"/>
              <w:rPr>
                <w:rFonts w:ascii="Arial" w:hAnsi="Arial" w:cs="Arial"/>
              </w:rPr>
            </w:pPr>
            <w:proofErr w:type="gramStart"/>
            <w:r w:rsidRPr="004171B9">
              <w:rPr>
                <w:rFonts w:ascii="Arial" w:hAnsi="Arial" w:cs="Arial"/>
              </w:rPr>
              <w:t>(</w:t>
            </w:r>
            <w:r w:rsidR="0028155F">
              <w:rPr>
                <w:rFonts w:ascii="Arial" w:hAnsi="Arial" w:cs="Arial"/>
              </w:rPr>
              <w:t xml:space="preserve">  </w:t>
            </w:r>
            <w:r w:rsidRPr="004171B9">
              <w:rPr>
                <w:rFonts w:ascii="Arial" w:hAnsi="Arial" w:cs="Arial"/>
              </w:rPr>
              <w:t>)</w:t>
            </w:r>
            <w:proofErr w:type="gramEnd"/>
            <w:r w:rsidR="00B15CE7" w:rsidRPr="004171B9">
              <w:rPr>
                <w:rFonts w:ascii="Arial" w:hAnsi="Arial" w:cs="Arial"/>
              </w:rPr>
              <w:t xml:space="preserve"> Vencida </w:t>
            </w:r>
          </w:p>
          <w:p w14:paraId="043B4E0B" w14:textId="1D0A4E3C" w:rsidR="00715223" w:rsidRPr="004171B9" w:rsidRDefault="00B55E67" w:rsidP="00FC095C">
            <w:pPr>
              <w:jc w:val="both"/>
              <w:rPr>
                <w:rFonts w:ascii="Arial" w:hAnsi="Arial" w:cs="Arial"/>
              </w:rPr>
            </w:pPr>
            <w:proofErr w:type="gramStart"/>
            <w:r w:rsidRPr="004171B9">
              <w:rPr>
                <w:rFonts w:ascii="Arial" w:hAnsi="Arial" w:cs="Arial"/>
              </w:rPr>
              <w:t xml:space="preserve">( </w:t>
            </w:r>
            <w:r w:rsidR="004171B9">
              <w:rPr>
                <w:rFonts w:ascii="Arial" w:hAnsi="Arial" w:cs="Arial"/>
              </w:rPr>
              <w:t xml:space="preserve"> </w:t>
            </w:r>
            <w:r w:rsidRPr="004171B9">
              <w:rPr>
                <w:rFonts w:ascii="Arial" w:hAnsi="Arial" w:cs="Arial"/>
              </w:rPr>
              <w:t>)</w:t>
            </w:r>
            <w:proofErr w:type="gramEnd"/>
            <w:r w:rsidR="00B15CE7" w:rsidRPr="004171B9">
              <w:rPr>
                <w:rFonts w:ascii="Arial" w:hAnsi="Arial" w:cs="Arial"/>
              </w:rPr>
              <w:t xml:space="preserve"> Anticipada</w:t>
            </w:r>
          </w:p>
          <w:p w14:paraId="2310B2FA" w14:textId="4C5604F8" w:rsidR="00B15CE7" w:rsidRPr="004171B9" w:rsidRDefault="00B55E67" w:rsidP="00FC095C">
            <w:pPr>
              <w:jc w:val="both"/>
              <w:rPr>
                <w:rFonts w:ascii="Arial" w:hAnsi="Arial" w:cs="Arial"/>
              </w:rPr>
            </w:pPr>
            <w:r w:rsidRPr="004171B9">
              <w:rPr>
                <w:rFonts w:ascii="Arial" w:hAnsi="Arial" w:cs="Arial"/>
              </w:rPr>
              <w:t>(</w:t>
            </w:r>
            <w:r w:rsidR="0028155F">
              <w:rPr>
                <w:rFonts w:ascii="Arial" w:hAnsi="Arial" w:cs="Arial"/>
              </w:rPr>
              <w:t>X</w:t>
            </w:r>
            <w:r w:rsidRPr="004171B9">
              <w:rPr>
                <w:rFonts w:ascii="Arial" w:hAnsi="Arial" w:cs="Arial"/>
              </w:rPr>
              <w:t>)</w:t>
            </w:r>
            <w:r w:rsidR="00B15CE7" w:rsidRPr="004171B9">
              <w:rPr>
                <w:rFonts w:ascii="Arial" w:hAnsi="Arial" w:cs="Arial"/>
              </w:rPr>
              <w:t xml:space="preserve"> Extemporánea</w:t>
            </w:r>
          </w:p>
          <w:p w14:paraId="570DDC31" w14:textId="52AEF09E" w:rsidR="00B15CE7" w:rsidRPr="004171B9" w:rsidRDefault="00B15CE7" w:rsidP="009A27B2">
            <w:pPr>
              <w:jc w:val="both"/>
              <w:rPr>
                <w:rFonts w:ascii="Arial" w:hAnsi="Arial" w:cs="Arial"/>
                <w:lang w:val="es-ES"/>
              </w:rPr>
            </w:pPr>
          </w:p>
        </w:tc>
      </w:tr>
      <w:tr w:rsidR="00F93763" w:rsidRPr="005D5BD8" w14:paraId="5A386B8C" w14:textId="77777777" w:rsidTr="004171B9">
        <w:trPr>
          <w:trHeight w:val="40"/>
          <w:jc w:val="center"/>
        </w:trPr>
        <w:tc>
          <w:tcPr>
            <w:tcW w:w="1962" w:type="dxa"/>
            <w:tcBorders>
              <w:top w:val="single" w:sz="4" w:space="0" w:color="auto"/>
              <w:left w:val="single" w:sz="4" w:space="0" w:color="auto"/>
              <w:bottom w:val="single" w:sz="4" w:space="0" w:color="auto"/>
              <w:right w:val="single" w:sz="4" w:space="0" w:color="auto"/>
            </w:tcBorders>
            <w:shd w:val="clear" w:color="auto" w:fill="auto"/>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left w:w="70" w:type="dxa"/>
              <w:right w:w="70" w:type="dxa"/>
            </w:tcMar>
            <w:vAlign w:val="center"/>
          </w:tcPr>
          <w:p w14:paraId="41F1BD91" w14:textId="02ED1547" w:rsidR="00F93763" w:rsidRPr="00F239B5" w:rsidRDefault="00B15CE7">
            <w:pPr>
              <w:pStyle w:val="Standard"/>
              <w:rPr>
                <w:rFonts w:ascii="Arial" w:hAnsi="Arial" w:cs="Arial"/>
                <w:b/>
                <w:bCs/>
              </w:rPr>
            </w:pPr>
            <w:r w:rsidRPr="005B5EFB">
              <w:rPr>
                <w:rFonts w:ascii="Arial" w:hAnsi="Arial" w:cs="Arial"/>
              </w:rPr>
              <w:t>$</w:t>
            </w:r>
            <w:r w:rsidR="00F239B5" w:rsidRPr="00F239B5">
              <w:rPr>
                <w:rStyle w:val="WW8Num1z0"/>
                <w:rFonts w:ascii="Arial" w:hAnsi="Arial" w:cs="Arial"/>
                <w:b/>
                <w:bCs/>
                <w:color w:val="0A0A0A"/>
                <w:shd w:val="clear" w:color="auto" w:fill="FFFFFF"/>
              </w:rPr>
              <w:t xml:space="preserve"> </w:t>
            </w:r>
            <w:r w:rsidR="00F239B5" w:rsidRPr="00F239B5">
              <w:rPr>
                <w:rStyle w:val="Textoennegrita"/>
                <w:rFonts w:ascii="Arial" w:hAnsi="Arial" w:cs="Arial"/>
                <w:b w:val="0"/>
                <w:bCs w:val="0"/>
                <w:color w:val="0A0A0A"/>
                <w:shd w:val="clear" w:color="auto" w:fill="FFFFFF"/>
              </w:rPr>
              <w:t>1.750.905</w:t>
            </w:r>
          </w:p>
        </w:tc>
        <w:tc>
          <w:tcPr>
            <w:tcW w:w="5955" w:type="dxa"/>
            <w:vMerge/>
            <w:tcBorders>
              <w:left w:val="single" w:sz="4" w:space="0" w:color="auto"/>
              <w:right w:val="double" w:sz="6" w:space="0" w:color="808080"/>
            </w:tcBorders>
            <w:shd w:val="clear" w:color="auto" w:fill="auto"/>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4171B9">
        <w:trPr>
          <w:trHeight w:val="40"/>
          <w:jc w:val="center"/>
        </w:trPr>
        <w:tc>
          <w:tcPr>
            <w:tcW w:w="1962" w:type="dxa"/>
            <w:tcBorders>
              <w:top w:val="single" w:sz="4" w:space="0" w:color="auto"/>
              <w:left w:val="double" w:sz="6" w:space="0" w:color="808080"/>
              <w:bottom w:val="double" w:sz="6" w:space="0" w:color="808080"/>
            </w:tcBorders>
            <w:shd w:val="clear" w:color="auto" w:fill="auto"/>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2551" w:type="dxa"/>
            <w:tcBorders>
              <w:top w:val="single" w:sz="4" w:space="0" w:color="auto"/>
              <w:left w:val="double" w:sz="6" w:space="0" w:color="808080"/>
              <w:bottom w:val="double" w:sz="6" w:space="0" w:color="808080"/>
            </w:tcBorders>
            <w:shd w:val="clear" w:color="auto" w:fill="auto"/>
            <w:tcMar>
              <w:left w:w="70" w:type="dxa"/>
              <w:right w:w="70" w:type="dxa"/>
            </w:tcMar>
            <w:vAlign w:val="center"/>
          </w:tcPr>
          <w:p w14:paraId="0CE412A6" w14:textId="2183E7AD" w:rsidR="009A27B2" w:rsidRDefault="00737605">
            <w:pPr>
              <w:pStyle w:val="Standard"/>
              <w:rPr>
                <w:rFonts w:ascii="Arial" w:hAnsi="Arial" w:cs="Arial"/>
              </w:rPr>
            </w:pPr>
            <w:r w:rsidRPr="00737605">
              <w:rPr>
                <w:rFonts w:ascii="Arial" w:hAnsi="Arial" w:cs="Arial"/>
              </w:rPr>
              <w:t>1083117374</w:t>
            </w:r>
          </w:p>
        </w:tc>
        <w:tc>
          <w:tcPr>
            <w:tcW w:w="5955" w:type="dxa"/>
            <w:vMerge/>
            <w:tcBorders>
              <w:left w:val="double" w:sz="6" w:space="0" w:color="808080"/>
              <w:right w:val="double" w:sz="6" w:space="0" w:color="808080"/>
            </w:tcBorders>
            <w:shd w:val="clear" w:color="auto" w:fill="auto"/>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4171B9">
        <w:trPr>
          <w:trHeight w:val="40"/>
          <w:jc w:val="center"/>
        </w:trPr>
        <w:tc>
          <w:tcPr>
            <w:tcW w:w="1962" w:type="dxa"/>
            <w:tcBorders>
              <w:left w:val="double" w:sz="6" w:space="0" w:color="808080"/>
              <w:bottom w:val="double" w:sz="6" w:space="0" w:color="808080"/>
            </w:tcBorders>
            <w:shd w:val="clear" w:color="auto" w:fill="auto"/>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2551" w:type="dxa"/>
            <w:tcBorders>
              <w:left w:val="double" w:sz="6" w:space="0" w:color="808080"/>
              <w:bottom w:val="double" w:sz="6" w:space="0" w:color="808080"/>
            </w:tcBorders>
            <w:shd w:val="clear" w:color="auto" w:fill="auto"/>
            <w:tcMar>
              <w:left w:w="70" w:type="dxa"/>
              <w:right w:w="70" w:type="dxa"/>
            </w:tcMar>
            <w:vAlign w:val="center"/>
          </w:tcPr>
          <w:p w14:paraId="51EBFAA7" w14:textId="616C0FCC" w:rsidR="009A27B2" w:rsidRDefault="00737605">
            <w:pPr>
              <w:pStyle w:val="Standard"/>
              <w:rPr>
                <w:rFonts w:ascii="Arial" w:hAnsi="Arial" w:cs="Arial"/>
              </w:rPr>
            </w:pPr>
            <w:r w:rsidRPr="00737605">
              <w:rPr>
                <w:rFonts w:ascii="Tahoma" w:eastAsia="Calibri" w:hAnsi="Tahoma" w:cs="Tahoma"/>
              </w:rPr>
              <w:t>8824215308</w:t>
            </w:r>
          </w:p>
        </w:tc>
        <w:tc>
          <w:tcPr>
            <w:tcW w:w="5955" w:type="dxa"/>
            <w:vMerge/>
            <w:tcBorders>
              <w:left w:val="double" w:sz="6" w:space="0" w:color="808080"/>
              <w:right w:val="double" w:sz="6" w:space="0" w:color="808080"/>
            </w:tcBorders>
            <w:shd w:val="clear" w:color="auto" w:fill="auto"/>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4171B9">
        <w:trPr>
          <w:trHeight w:val="40"/>
          <w:jc w:val="center"/>
        </w:trPr>
        <w:tc>
          <w:tcPr>
            <w:tcW w:w="1962" w:type="dxa"/>
            <w:tcBorders>
              <w:left w:val="double" w:sz="6" w:space="0" w:color="808080"/>
              <w:bottom w:val="double" w:sz="6" w:space="0" w:color="808080"/>
            </w:tcBorders>
            <w:shd w:val="clear" w:color="auto" w:fill="auto"/>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2551" w:type="dxa"/>
            <w:tcBorders>
              <w:left w:val="double" w:sz="6" w:space="0" w:color="808080"/>
              <w:bottom w:val="double" w:sz="6" w:space="0" w:color="808080"/>
            </w:tcBorders>
            <w:shd w:val="clear" w:color="auto" w:fill="auto"/>
            <w:tcMar>
              <w:left w:w="70" w:type="dxa"/>
              <w:right w:w="70" w:type="dxa"/>
            </w:tcMar>
            <w:vAlign w:val="center"/>
          </w:tcPr>
          <w:p w14:paraId="49A0D6B0" w14:textId="42B0A5D5" w:rsidR="00B15CE7" w:rsidRDefault="005B5EFB">
            <w:pPr>
              <w:pStyle w:val="Standard"/>
              <w:rPr>
                <w:rFonts w:ascii="Arial" w:hAnsi="Arial" w:cs="Arial"/>
              </w:rPr>
            </w:pPr>
            <w:r>
              <w:rPr>
                <w:rFonts w:ascii="Arial" w:hAnsi="Arial" w:cs="Arial"/>
              </w:rPr>
              <w:t>SIMPLE</w:t>
            </w:r>
          </w:p>
        </w:tc>
        <w:tc>
          <w:tcPr>
            <w:tcW w:w="5955" w:type="dxa"/>
            <w:vMerge/>
            <w:tcBorders>
              <w:left w:val="double" w:sz="6" w:space="0" w:color="808080"/>
              <w:right w:val="double" w:sz="6" w:space="0" w:color="808080"/>
            </w:tcBorders>
            <w:shd w:val="clear" w:color="auto" w:fill="auto"/>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4171B9">
        <w:trPr>
          <w:trHeight w:val="40"/>
          <w:jc w:val="center"/>
        </w:trPr>
        <w:tc>
          <w:tcPr>
            <w:tcW w:w="1962" w:type="dxa"/>
            <w:tcBorders>
              <w:left w:val="double" w:sz="6" w:space="0" w:color="808080"/>
              <w:bottom w:val="double" w:sz="6" w:space="0" w:color="808080"/>
            </w:tcBorders>
            <w:shd w:val="clear" w:color="auto" w:fill="auto"/>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2551" w:type="dxa"/>
            <w:tcBorders>
              <w:left w:val="double" w:sz="6" w:space="0" w:color="808080"/>
              <w:bottom w:val="double" w:sz="6" w:space="0" w:color="808080"/>
            </w:tcBorders>
            <w:shd w:val="clear" w:color="auto" w:fill="auto"/>
            <w:tcMar>
              <w:left w:w="70" w:type="dxa"/>
              <w:right w:w="70" w:type="dxa"/>
            </w:tcMar>
            <w:vAlign w:val="center"/>
          </w:tcPr>
          <w:p w14:paraId="147C05DE" w14:textId="689F00CF" w:rsidR="00B15CE7" w:rsidRPr="005B5EFB" w:rsidRDefault="008D546D">
            <w:pPr>
              <w:pStyle w:val="Standard"/>
              <w:rPr>
                <w:rFonts w:ascii="Arial" w:hAnsi="Arial" w:cs="Arial"/>
              </w:rPr>
            </w:pPr>
            <w:r>
              <w:rPr>
                <w:rFonts w:ascii="Arial" w:hAnsi="Arial" w:cs="Arial"/>
              </w:rPr>
              <w:t>30</w:t>
            </w:r>
            <w:r w:rsidR="005B5EFB" w:rsidRPr="005B5EFB">
              <w:rPr>
                <w:rFonts w:ascii="Arial" w:hAnsi="Arial" w:cs="Arial"/>
              </w:rPr>
              <w:t>/</w:t>
            </w:r>
            <w:r w:rsidR="003146AB">
              <w:rPr>
                <w:rFonts w:ascii="Arial" w:hAnsi="Arial" w:cs="Arial"/>
              </w:rPr>
              <w:t>JUN</w:t>
            </w:r>
            <w:r w:rsidR="005B5EFB" w:rsidRPr="005B5EFB">
              <w:rPr>
                <w:rFonts w:ascii="Arial" w:hAnsi="Arial" w:cs="Arial"/>
              </w:rPr>
              <w:t>/2026</w:t>
            </w:r>
          </w:p>
        </w:tc>
        <w:tc>
          <w:tcPr>
            <w:tcW w:w="5955" w:type="dxa"/>
            <w:vMerge/>
            <w:tcBorders>
              <w:left w:val="double" w:sz="6" w:space="0" w:color="808080"/>
              <w:right w:val="double" w:sz="6" w:space="0" w:color="808080"/>
            </w:tcBorders>
            <w:shd w:val="clear" w:color="auto" w:fill="auto"/>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4171B9">
        <w:trPr>
          <w:trHeight w:val="40"/>
          <w:jc w:val="center"/>
        </w:trPr>
        <w:tc>
          <w:tcPr>
            <w:tcW w:w="1962" w:type="dxa"/>
            <w:tcBorders>
              <w:left w:val="double" w:sz="6" w:space="0" w:color="808080"/>
              <w:bottom w:val="double" w:sz="6" w:space="0" w:color="808080"/>
            </w:tcBorders>
            <w:shd w:val="clear" w:color="auto" w:fill="auto"/>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2551" w:type="dxa"/>
            <w:tcBorders>
              <w:left w:val="double" w:sz="6" w:space="0" w:color="808080"/>
              <w:bottom w:val="double" w:sz="6" w:space="0" w:color="808080"/>
            </w:tcBorders>
            <w:shd w:val="clear" w:color="auto" w:fill="auto"/>
            <w:tcMar>
              <w:left w:w="70" w:type="dxa"/>
              <w:right w:w="70" w:type="dxa"/>
            </w:tcMar>
            <w:vAlign w:val="center"/>
          </w:tcPr>
          <w:p w14:paraId="4D638D29" w14:textId="3F9E9843" w:rsidR="00B15CE7" w:rsidRDefault="00737605">
            <w:pPr>
              <w:pStyle w:val="Standard"/>
              <w:rPr>
                <w:rFonts w:ascii="Arial" w:hAnsi="Arial" w:cs="Arial"/>
              </w:rPr>
            </w:pPr>
            <w:r>
              <w:rPr>
                <w:rFonts w:ascii="Arial" w:hAnsi="Arial" w:cs="Arial"/>
              </w:rPr>
              <w:t>MAYO</w:t>
            </w:r>
            <w:r w:rsidR="00E86FE2">
              <w:rPr>
                <w:rFonts w:ascii="Arial" w:hAnsi="Arial" w:cs="Arial"/>
              </w:rPr>
              <w:t xml:space="preserve"> 2026</w:t>
            </w:r>
          </w:p>
        </w:tc>
        <w:tc>
          <w:tcPr>
            <w:tcW w:w="5955" w:type="dxa"/>
            <w:vMerge/>
            <w:tcBorders>
              <w:left w:val="double" w:sz="6" w:space="0" w:color="808080"/>
              <w:right w:val="double" w:sz="6" w:space="0" w:color="808080"/>
            </w:tcBorders>
            <w:shd w:val="clear" w:color="auto" w:fill="auto"/>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4171B9">
        <w:trPr>
          <w:trHeight w:val="1405"/>
          <w:jc w:val="center"/>
        </w:trPr>
        <w:tc>
          <w:tcPr>
            <w:tcW w:w="10468" w:type="dxa"/>
            <w:gridSpan w:val="3"/>
            <w:tcBorders>
              <w:left w:val="double" w:sz="6" w:space="0" w:color="808080"/>
              <w:bottom w:val="double" w:sz="6" w:space="0" w:color="808080"/>
              <w:right w:val="double" w:sz="6" w:space="0" w:color="808080"/>
            </w:tcBorders>
            <w:shd w:val="clear" w:color="auto" w:fill="BFBFBF"/>
          </w:tcPr>
          <w:p w14:paraId="5A794747" w14:textId="1B4F2E5A" w:rsidR="00B55E67" w:rsidRDefault="006C7482" w:rsidP="00B55E67">
            <w:pPr>
              <w:pStyle w:val="NormalWeb"/>
              <w:jc w:val="center"/>
              <w:rPr>
                <w:rFonts w:ascii="Arial" w:hAnsi="Arial" w:cs="Arial"/>
                <w:b/>
                <w:bCs/>
              </w:rPr>
            </w:pPr>
            <w:r w:rsidRPr="00B55E67">
              <w:rPr>
                <w:rFonts w:ascii="Arial" w:hAnsi="Arial" w:cs="Arial"/>
                <w:b/>
                <w:bCs/>
              </w:rPr>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C12C2D">
              <w:rPr>
                <w:rFonts w:ascii="Arial" w:hAnsi="Arial" w:cs="Arial"/>
                <w:b/>
                <w:bCs/>
              </w:rPr>
              <w:t>0</w:t>
            </w:r>
            <w:r w:rsidR="00737605">
              <w:rPr>
                <w:rFonts w:ascii="Arial" w:hAnsi="Arial" w:cs="Arial"/>
                <w:b/>
                <w:bCs/>
              </w:rPr>
              <w:t>6</w:t>
            </w:r>
            <w:r w:rsidRPr="00B55E67">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E86FE2">
        <w:trPr>
          <w:trHeight w:val="40"/>
          <w:jc w:val="center"/>
        </w:trPr>
        <w:tc>
          <w:tcPr>
            <w:tcW w:w="4513"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5955"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E86FE2">
        <w:trPr>
          <w:trHeight w:val="1900"/>
          <w:jc w:val="center"/>
        </w:trPr>
        <w:tc>
          <w:tcPr>
            <w:tcW w:w="4513" w:type="dxa"/>
            <w:gridSpan w:val="2"/>
            <w:tcBorders>
              <w:left w:val="double" w:sz="6" w:space="0" w:color="808080"/>
              <w:bottom w:val="double" w:sz="6" w:space="0" w:color="808080"/>
            </w:tcBorders>
            <w:shd w:val="clear" w:color="auto" w:fill="auto"/>
            <w:tcMar>
              <w:left w:w="70" w:type="dxa"/>
              <w:right w:w="70" w:type="dxa"/>
            </w:tcMar>
            <w:vAlign w:val="center"/>
          </w:tcPr>
          <w:p w14:paraId="52AABE87" w14:textId="77777777" w:rsidR="00716604" w:rsidRDefault="00716604" w:rsidP="00240528">
            <w:pPr>
              <w:pStyle w:val="NormalWeb"/>
              <w:spacing w:before="0" w:after="0"/>
              <w:jc w:val="both"/>
              <w:rPr>
                <w:rFonts w:ascii="Arial" w:hAnsi="Arial" w:cs="Arial"/>
                <w:color w:val="000000"/>
                <w:lang w:val="es-CO"/>
              </w:rPr>
            </w:pPr>
          </w:p>
          <w:p w14:paraId="2E10B6C1" w14:textId="74BD3251" w:rsidR="00641786" w:rsidRPr="00240528" w:rsidRDefault="00F239B5" w:rsidP="00240528">
            <w:pPr>
              <w:pStyle w:val="NormalWeb"/>
              <w:spacing w:before="0" w:after="0"/>
              <w:jc w:val="both"/>
              <w:rPr>
                <w:color w:val="000000"/>
                <w:kern w:val="0"/>
                <w:lang w:eastAsia="es-MX"/>
              </w:rPr>
            </w:pPr>
            <w:r w:rsidRPr="00F239B5">
              <w:rPr>
                <w:rFonts w:ascii="Arial" w:hAnsi="Arial" w:cs="Arial"/>
                <w:color w:val="000000"/>
                <w:lang w:val="es-CO"/>
              </w:rPr>
              <w:t>1. Apoyar en la realización de acciones para la organización y desarrollo del deporte competitivo a través de las jornadas y eventos realizados en campo, para la intervención con los diferentes tipos de población que maneja el proyecto, así como al proceso de socialización y a la vinculación de la población beneficiaría del Proyecto.</w:t>
            </w:r>
          </w:p>
          <w:p w14:paraId="1214856B" w14:textId="77777777" w:rsidR="00240528" w:rsidRDefault="00240528" w:rsidP="00240528">
            <w:pPr>
              <w:pStyle w:val="NormalWeb"/>
              <w:spacing w:before="0" w:after="0"/>
              <w:jc w:val="both"/>
              <w:rPr>
                <w:color w:val="000000"/>
              </w:rPr>
            </w:pPr>
            <w:r>
              <w:rPr>
                <w:rFonts w:ascii="Arial" w:hAnsi="Arial" w:cs="Arial"/>
                <w:color w:val="000000"/>
              </w:rPr>
              <w:t> </w:t>
            </w:r>
          </w:p>
          <w:p w14:paraId="5BF89EF7" w14:textId="77777777" w:rsidR="00641786" w:rsidRDefault="00641786" w:rsidP="00240528">
            <w:pPr>
              <w:pStyle w:val="NormalWeb"/>
              <w:spacing w:before="0" w:after="0"/>
              <w:jc w:val="both"/>
              <w:rPr>
                <w:rFonts w:ascii="Arial" w:hAnsi="Arial" w:cs="Arial"/>
                <w:color w:val="000000"/>
              </w:rPr>
            </w:pPr>
          </w:p>
          <w:p w14:paraId="0613AC40" w14:textId="77777777" w:rsidR="003146AB" w:rsidRDefault="003146AB" w:rsidP="00716604">
            <w:pPr>
              <w:pStyle w:val="NormalWeb"/>
              <w:jc w:val="both"/>
              <w:rPr>
                <w:rFonts w:ascii="Arial" w:hAnsi="Arial" w:cs="Arial"/>
                <w:color w:val="000000"/>
              </w:rPr>
            </w:pPr>
          </w:p>
          <w:p w14:paraId="60134618" w14:textId="77777777" w:rsidR="003146AB" w:rsidRDefault="003146AB" w:rsidP="00716604">
            <w:pPr>
              <w:pStyle w:val="NormalWeb"/>
              <w:jc w:val="both"/>
              <w:rPr>
                <w:rFonts w:ascii="Arial" w:hAnsi="Arial" w:cs="Arial"/>
                <w:color w:val="000000"/>
              </w:rPr>
            </w:pPr>
          </w:p>
          <w:p w14:paraId="48C2D27C" w14:textId="77777777" w:rsidR="003146AB" w:rsidRDefault="003146AB" w:rsidP="00716604">
            <w:pPr>
              <w:pStyle w:val="NormalWeb"/>
              <w:jc w:val="both"/>
              <w:rPr>
                <w:rFonts w:ascii="Arial" w:hAnsi="Arial" w:cs="Arial"/>
                <w:color w:val="000000"/>
              </w:rPr>
            </w:pPr>
          </w:p>
          <w:p w14:paraId="3400A9D7" w14:textId="77777777" w:rsidR="00737605" w:rsidRDefault="00737605" w:rsidP="00716604">
            <w:pPr>
              <w:pStyle w:val="NormalWeb"/>
              <w:jc w:val="both"/>
              <w:rPr>
                <w:rFonts w:ascii="Arial" w:hAnsi="Arial" w:cs="Arial"/>
                <w:color w:val="000000"/>
              </w:rPr>
            </w:pPr>
          </w:p>
          <w:p w14:paraId="0F69413E" w14:textId="77777777" w:rsidR="00737605" w:rsidRDefault="00737605" w:rsidP="00716604">
            <w:pPr>
              <w:pStyle w:val="NormalWeb"/>
              <w:jc w:val="both"/>
              <w:rPr>
                <w:rFonts w:ascii="Arial" w:hAnsi="Arial" w:cs="Arial"/>
                <w:color w:val="000000"/>
              </w:rPr>
            </w:pPr>
          </w:p>
          <w:p w14:paraId="02D806C1" w14:textId="77777777" w:rsidR="00737605" w:rsidRDefault="00737605" w:rsidP="00716604">
            <w:pPr>
              <w:pStyle w:val="NormalWeb"/>
              <w:jc w:val="both"/>
              <w:rPr>
                <w:rFonts w:ascii="Arial" w:hAnsi="Arial" w:cs="Arial"/>
                <w:color w:val="000000"/>
              </w:rPr>
            </w:pPr>
          </w:p>
          <w:p w14:paraId="591D8912" w14:textId="77777777" w:rsidR="00737605" w:rsidRDefault="00737605" w:rsidP="00716604">
            <w:pPr>
              <w:pStyle w:val="NormalWeb"/>
              <w:jc w:val="both"/>
              <w:rPr>
                <w:rFonts w:ascii="Arial" w:hAnsi="Arial" w:cs="Arial"/>
                <w:color w:val="000000"/>
              </w:rPr>
            </w:pPr>
          </w:p>
          <w:p w14:paraId="0955E28A" w14:textId="77777777" w:rsidR="0028155F" w:rsidRDefault="0028155F" w:rsidP="00716604">
            <w:pPr>
              <w:pStyle w:val="NormalWeb"/>
              <w:jc w:val="both"/>
              <w:rPr>
                <w:rFonts w:ascii="Arial" w:hAnsi="Arial" w:cs="Arial"/>
                <w:color w:val="000000"/>
                <w:lang w:val="es-CO"/>
              </w:rPr>
            </w:pPr>
          </w:p>
          <w:p w14:paraId="488316E1" w14:textId="26EA65F3" w:rsidR="00716604" w:rsidRDefault="0028155F" w:rsidP="00716604">
            <w:pPr>
              <w:pStyle w:val="NormalWeb"/>
              <w:jc w:val="both"/>
              <w:rPr>
                <w:rFonts w:ascii="Arial" w:hAnsi="Arial" w:cs="Arial"/>
                <w:color w:val="000000"/>
                <w:lang w:val="es-CO"/>
              </w:rPr>
            </w:pPr>
            <w:r>
              <w:rPr>
                <w:rFonts w:ascii="Arial" w:hAnsi="Arial" w:cs="Arial"/>
                <w:color w:val="000000"/>
                <w:lang w:val="es-CO"/>
              </w:rPr>
              <w:t>2</w:t>
            </w:r>
            <w:r w:rsidR="00716604" w:rsidRPr="00716604">
              <w:rPr>
                <w:rFonts w:ascii="Arial" w:hAnsi="Arial" w:cs="Arial"/>
                <w:color w:val="000000"/>
                <w:lang w:val="es-CO"/>
              </w:rPr>
              <w:t xml:space="preserve">.Brindar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 </w:t>
            </w:r>
          </w:p>
          <w:p w14:paraId="4C4A110B" w14:textId="77777777" w:rsidR="005B5EFB" w:rsidRPr="00716604" w:rsidRDefault="005B5EFB" w:rsidP="00716604">
            <w:pPr>
              <w:pStyle w:val="NormalWeb"/>
              <w:jc w:val="both"/>
              <w:rPr>
                <w:rFonts w:ascii="Arial" w:hAnsi="Arial" w:cs="Arial"/>
                <w:color w:val="000000"/>
                <w:lang w:val="es-CO"/>
              </w:rPr>
            </w:pPr>
          </w:p>
          <w:p w14:paraId="30F8BE80" w14:textId="77777777" w:rsidR="00240528" w:rsidRDefault="00240528" w:rsidP="00240528">
            <w:pPr>
              <w:rPr>
                <w:color w:val="000000"/>
              </w:rPr>
            </w:pPr>
          </w:p>
          <w:p w14:paraId="5BBF8D86" w14:textId="77777777" w:rsidR="003146AB" w:rsidRDefault="003146AB" w:rsidP="00240528">
            <w:pPr>
              <w:rPr>
                <w:color w:val="000000"/>
              </w:rPr>
            </w:pPr>
          </w:p>
          <w:p w14:paraId="058A35B6" w14:textId="77777777" w:rsidR="003146AB" w:rsidRDefault="003146AB" w:rsidP="00240528">
            <w:pPr>
              <w:rPr>
                <w:color w:val="000000"/>
              </w:rPr>
            </w:pPr>
          </w:p>
          <w:p w14:paraId="53B6FCBD" w14:textId="77777777" w:rsidR="003146AB" w:rsidRDefault="003146AB" w:rsidP="00240528">
            <w:pPr>
              <w:rPr>
                <w:color w:val="000000"/>
              </w:rPr>
            </w:pPr>
          </w:p>
          <w:p w14:paraId="4958EBE8" w14:textId="77777777" w:rsidR="00737605" w:rsidRDefault="00737605" w:rsidP="00240528">
            <w:pPr>
              <w:rPr>
                <w:color w:val="000000"/>
              </w:rPr>
            </w:pPr>
          </w:p>
          <w:p w14:paraId="1ED0B80C" w14:textId="77777777" w:rsidR="00737605" w:rsidRDefault="00737605" w:rsidP="00240528">
            <w:pPr>
              <w:rPr>
                <w:color w:val="000000"/>
              </w:rPr>
            </w:pPr>
          </w:p>
          <w:p w14:paraId="6B40E496" w14:textId="77777777" w:rsidR="003146AB" w:rsidRDefault="003146AB" w:rsidP="00240528">
            <w:pPr>
              <w:rPr>
                <w:color w:val="000000"/>
              </w:rPr>
            </w:pPr>
          </w:p>
          <w:p w14:paraId="172CCDE8" w14:textId="28914FDD" w:rsidR="00641786" w:rsidRDefault="00716604" w:rsidP="00240528">
            <w:pPr>
              <w:pStyle w:val="NormalWeb"/>
              <w:spacing w:before="0" w:after="0"/>
              <w:jc w:val="both"/>
              <w:rPr>
                <w:rFonts w:ascii="Arial" w:hAnsi="Arial" w:cs="Arial"/>
                <w:color w:val="000000"/>
                <w:lang w:val="es-CO"/>
              </w:rPr>
            </w:pPr>
            <w:r w:rsidRPr="00716604">
              <w:rPr>
                <w:rFonts w:ascii="Arial" w:hAnsi="Arial" w:cs="Arial"/>
                <w:color w:val="000000"/>
              </w:rPr>
              <w:lastRenderedPageBreak/>
              <w:t>3.Asistir o brindar apoyo en reuniones, capacitaciones o espacios formativos convocados por el área de Fomento, o que estén directamente relacionados con las funciones del cargo y el desarrollo del programa.</w:t>
            </w:r>
          </w:p>
          <w:p w14:paraId="011B7CA8" w14:textId="77777777" w:rsidR="00A87BEA" w:rsidRDefault="00A87BEA" w:rsidP="00240528">
            <w:pPr>
              <w:pStyle w:val="NormalWeb"/>
              <w:spacing w:before="0" w:after="0"/>
              <w:jc w:val="both"/>
              <w:rPr>
                <w:rFonts w:ascii="Arial" w:hAnsi="Arial" w:cs="Arial"/>
                <w:color w:val="000000"/>
              </w:rPr>
            </w:pPr>
          </w:p>
          <w:p w14:paraId="0B166A81" w14:textId="77777777" w:rsidR="003146AB" w:rsidRDefault="003146AB" w:rsidP="00240528">
            <w:pPr>
              <w:pStyle w:val="NormalWeb"/>
              <w:spacing w:before="0" w:after="0"/>
              <w:jc w:val="both"/>
              <w:rPr>
                <w:rFonts w:ascii="Arial" w:hAnsi="Arial" w:cs="Arial"/>
                <w:color w:val="000000"/>
              </w:rPr>
            </w:pPr>
          </w:p>
          <w:p w14:paraId="0FB3872A" w14:textId="77777777" w:rsidR="003146AB" w:rsidRDefault="003146AB" w:rsidP="00240528">
            <w:pPr>
              <w:pStyle w:val="NormalWeb"/>
              <w:spacing w:before="0" w:after="0"/>
              <w:jc w:val="both"/>
              <w:rPr>
                <w:rFonts w:ascii="Arial" w:hAnsi="Arial" w:cs="Arial"/>
                <w:color w:val="000000"/>
              </w:rPr>
            </w:pPr>
          </w:p>
          <w:p w14:paraId="0EAE463B" w14:textId="4FA14A84" w:rsidR="00240528" w:rsidRDefault="00716604" w:rsidP="005B5EFB">
            <w:pPr>
              <w:jc w:val="both"/>
              <w:rPr>
                <w:color w:val="000000"/>
              </w:rPr>
            </w:pPr>
            <w:r w:rsidRPr="00716604">
              <w:rPr>
                <w:rFonts w:ascii="Arial" w:eastAsia="Times New Roman" w:hAnsi="Arial" w:cs="Arial"/>
                <w:color w:val="000000"/>
                <w:lang w:val="es-ES" w:bidi="ar-SA"/>
              </w:rPr>
              <w:t>4</w:t>
            </w:r>
            <w:r w:rsidR="005B5EFB">
              <w:t xml:space="preserve"> </w:t>
            </w:r>
            <w:proofErr w:type="gramStart"/>
            <w:r w:rsidR="005B5EFB" w:rsidRPr="005B5EFB">
              <w:rPr>
                <w:rFonts w:ascii="Arial" w:eastAsia="Times New Roman" w:hAnsi="Arial" w:cs="Arial"/>
                <w:color w:val="000000"/>
                <w:lang w:val="es-ES" w:bidi="ar-SA"/>
              </w:rPr>
              <w:t>Brindar</w:t>
            </w:r>
            <w:proofErr w:type="gramEnd"/>
            <w:r w:rsidR="005B5EFB" w:rsidRPr="005B5EFB">
              <w:rPr>
                <w:rFonts w:ascii="Arial" w:eastAsia="Times New Roman" w:hAnsi="Arial" w:cs="Arial"/>
                <w:color w:val="000000"/>
                <w:lang w:val="es-ES" w:bidi="ar-SA"/>
              </w:rPr>
              <w:t xml:space="preserve"> apoyo en actividades operativas, logísticas o asistenciales de carácter misional, requeridas por la Secretaría del Deporte y la Recreación, en cumplimiento del objeto contractual.</w:t>
            </w:r>
          </w:p>
          <w:p w14:paraId="769F8753" w14:textId="77777777" w:rsidR="005F60FF" w:rsidRDefault="005F60FF" w:rsidP="00240528">
            <w:pPr>
              <w:pStyle w:val="NormalWeb"/>
              <w:spacing w:before="0" w:after="0"/>
              <w:jc w:val="both"/>
              <w:rPr>
                <w:rFonts w:ascii="Arial" w:hAnsi="Arial" w:cs="Arial"/>
                <w:color w:val="000000"/>
              </w:rPr>
            </w:pPr>
          </w:p>
          <w:p w14:paraId="0A39C8B5" w14:textId="77777777" w:rsidR="00240528" w:rsidRDefault="00240528" w:rsidP="00240528">
            <w:pPr>
              <w:rPr>
                <w:color w:val="000000"/>
              </w:rPr>
            </w:pPr>
          </w:p>
          <w:p w14:paraId="45AD45CE" w14:textId="77777777" w:rsidR="005F60FF" w:rsidRDefault="005F60FF" w:rsidP="00240528">
            <w:pPr>
              <w:rPr>
                <w:color w:val="000000"/>
              </w:rPr>
            </w:pPr>
          </w:p>
          <w:p w14:paraId="7F30ECC0" w14:textId="77777777" w:rsidR="003146AB" w:rsidRDefault="003146AB" w:rsidP="00240528">
            <w:pPr>
              <w:rPr>
                <w:color w:val="000000"/>
              </w:rPr>
            </w:pPr>
          </w:p>
          <w:p w14:paraId="390B2460" w14:textId="77777777" w:rsidR="003146AB" w:rsidRDefault="003146AB" w:rsidP="00240528">
            <w:pPr>
              <w:rPr>
                <w:color w:val="000000"/>
              </w:rPr>
            </w:pPr>
          </w:p>
          <w:p w14:paraId="1C7A484A" w14:textId="77777777" w:rsidR="003146AB" w:rsidRDefault="003146AB" w:rsidP="00240528">
            <w:pPr>
              <w:rPr>
                <w:color w:val="000000"/>
              </w:rPr>
            </w:pPr>
          </w:p>
          <w:p w14:paraId="575E1427" w14:textId="77777777" w:rsidR="003146AB" w:rsidRDefault="003146AB" w:rsidP="00240528">
            <w:pPr>
              <w:rPr>
                <w:color w:val="000000"/>
              </w:rPr>
            </w:pPr>
          </w:p>
          <w:p w14:paraId="3069E1F6" w14:textId="6A26C2E6" w:rsidR="003146AB" w:rsidRDefault="003146AB" w:rsidP="00240528">
            <w:pPr>
              <w:rPr>
                <w:color w:val="000000"/>
              </w:rPr>
            </w:pPr>
          </w:p>
          <w:p w14:paraId="6C0FDAAD" w14:textId="77777777" w:rsidR="0028155F" w:rsidRDefault="0028155F" w:rsidP="00240528">
            <w:pPr>
              <w:rPr>
                <w:color w:val="000000"/>
              </w:rPr>
            </w:pPr>
          </w:p>
          <w:p w14:paraId="3EFB9824" w14:textId="2A876172" w:rsidR="00240528" w:rsidRDefault="00240528" w:rsidP="00240528">
            <w:pPr>
              <w:rPr>
                <w:color w:val="000000"/>
              </w:rPr>
            </w:pPr>
          </w:p>
          <w:p w14:paraId="41E02554" w14:textId="103B14D9" w:rsidR="005B5EFB" w:rsidRDefault="00A87BEA" w:rsidP="005B5EFB">
            <w:pPr>
              <w:pStyle w:val="NormalWeb"/>
              <w:spacing w:before="0" w:after="0"/>
              <w:jc w:val="both"/>
              <w:rPr>
                <w:color w:val="000000"/>
              </w:rPr>
            </w:pPr>
            <w:r w:rsidRPr="005E5745">
              <w:rPr>
                <w:rFonts w:ascii="Arial" w:hAnsi="Arial" w:cs="Arial"/>
              </w:rPr>
              <w:t>5</w:t>
            </w:r>
            <w:bookmarkStart w:id="0" w:name="_Hlk200621745"/>
            <w:r w:rsidR="005B5EFB" w:rsidRPr="00D65955">
              <w:rPr>
                <w:rFonts w:ascii="Arial" w:hAnsi="Arial" w:cs="Arial"/>
                <w:color w:val="000000"/>
              </w:rPr>
              <w:t>.Las demás relacionadas con el desarrollo del objeto contractual</w:t>
            </w:r>
            <w:r w:rsidR="005B5EFB" w:rsidRPr="00641786">
              <w:rPr>
                <w:rFonts w:ascii="Arial" w:hAnsi="Arial" w:cs="Arial"/>
                <w:color w:val="000000"/>
                <w:lang w:val="es-CO"/>
              </w:rPr>
              <w:t>.</w:t>
            </w:r>
          </w:p>
          <w:bookmarkEnd w:id="0"/>
          <w:p w14:paraId="257F1C1D" w14:textId="4F04F12A" w:rsidR="00A87BEA" w:rsidRDefault="00A87BEA" w:rsidP="00A87BEA">
            <w:pPr>
              <w:jc w:val="both"/>
              <w:rPr>
                <w:rFonts w:ascii="Arial" w:hAnsi="Arial" w:cs="Arial"/>
              </w:rPr>
            </w:pPr>
          </w:p>
          <w:p w14:paraId="5C78883E" w14:textId="36A4ABBE" w:rsidR="00240528" w:rsidRPr="008F72F0" w:rsidRDefault="00240528" w:rsidP="00240528">
            <w:pPr>
              <w:pStyle w:val="NormalWeb"/>
              <w:spacing w:before="0" w:after="0"/>
              <w:jc w:val="both"/>
              <w:rPr>
                <w:rFonts w:ascii="Arial" w:hAnsi="Arial" w:cs="Arial"/>
                <w:bCs/>
                <w:lang w:val="es-MX"/>
              </w:rPr>
            </w:pPr>
          </w:p>
        </w:tc>
        <w:tc>
          <w:tcPr>
            <w:tcW w:w="5955" w:type="dxa"/>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2F42EF8F" w14:textId="62911B4A" w:rsidR="00737605" w:rsidRDefault="00737605" w:rsidP="00737605">
            <w:pPr>
              <w:pStyle w:val="NormalWeb"/>
              <w:jc w:val="both"/>
              <w:rPr>
                <w:rFonts w:ascii="Arial" w:hAnsi="Arial" w:cs="Arial"/>
                <w:color w:val="000000"/>
                <w:lang w:val="es-CO"/>
              </w:rPr>
            </w:pPr>
            <w:r w:rsidRPr="00737605">
              <w:rPr>
                <w:rFonts w:ascii="Arial" w:hAnsi="Arial" w:cs="Arial"/>
                <w:color w:val="000000"/>
                <w:lang w:val="es-CO"/>
              </w:rPr>
              <w:lastRenderedPageBreak/>
              <w:t>1. Apoyé en la elaboración y actualización de la planificación deportiva de la Preselección Cali de Ciclismo de Pista, incluyendo la estructuración del cronograma de actividades, los microciclos y las sesiones de entrenamiento, con el propósito de garantizar la organización, trazabilidad y seguimiento del proceso de preparación deportiva, conforme a los lineamientos metodológicos establecidos por el programa Cali Élite de la Secretaría del Deporte y la Recreación de Santiago de Cali. De igual manera, se desarrolló una jornada de entrenamiento de la Preselección Cali de Ciclismo de Pista en el Velódromo de la Unidad Deportiva de la ciudad de Cali, con la participación de diez (10) atletas vinculados al proceso deportivo. La sesión estuvo orientada al fortalecimiento de las capacidades técnicas, tácticas y físicas específicas de la disciplina, mediante la ejecución de ejercicios especializados y tareas complementarias dirigidas al mejoramiento del rendimiento deportivo. Estas actividades contribuyeron al cumplimiento de los objetivos definidos dentro de la planificación deportiva correspondiente al mes de junio y al fortalecimiento del proceso integral de formación y preparación de los deportistas en el mes de junio.</w:t>
            </w:r>
          </w:p>
          <w:p w14:paraId="73D0C111" w14:textId="77777777" w:rsidR="0028155F" w:rsidRPr="00737605" w:rsidRDefault="0028155F" w:rsidP="00737605">
            <w:pPr>
              <w:pStyle w:val="NormalWeb"/>
              <w:jc w:val="both"/>
              <w:rPr>
                <w:rFonts w:ascii="Arial" w:hAnsi="Arial" w:cs="Arial"/>
                <w:color w:val="000000"/>
                <w:lang w:val="es-CO"/>
              </w:rPr>
            </w:pPr>
          </w:p>
          <w:p w14:paraId="1C48014A" w14:textId="77777777" w:rsidR="00737605" w:rsidRPr="00737605" w:rsidRDefault="00737605" w:rsidP="00737605">
            <w:pPr>
              <w:pStyle w:val="NormalWeb"/>
              <w:jc w:val="both"/>
              <w:rPr>
                <w:rFonts w:ascii="Arial" w:hAnsi="Arial" w:cs="Arial"/>
                <w:color w:val="000000"/>
                <w:lang w:val="es-CO"/>
              </w:rPr>
            </w:pPr>
            <w:r w:rsidRPr="00737605">
              <w:rPr>
                <w:rFonts w:ascii="Arial" w:hAnsi="Arial" w:cs="Arial"/>
                <w:color w:val="000000"/>
                <w:lang w:val="es-CO"/>
              </w:rPr>
              <w:t>2. Brindé apoyo en el control, verificación y registro de asistencia de los deportistas pertenecientes a la Preselección Cali de Ciclismo de Pista, mediante el diligenciamiento, actualización y validación permanente de la información en la plataforma SIDER de la Secretaría del Deporte y la Recreación de Santiago de Cali, en el marco de las actividades desarrolladas por el programa Cali Élite durante el mes de junio. Esta labor permitió efectuar un seguimiento sistemático a la participación, permanencia y compromiso de los atletas vinculados al proceso de preparación deportiva, garantizando la confiabilidad, organización y trazabilidad de la información registrada. Asimismo, contribuyó al monitoreo del cumplimiento de las sesiones de entrenamiento programadas y al fortalecimiento de los mecanismos de control y sistematización de la información, en concordancia con los lineamientos técnicos y administrativos establecidos por la entidad para el adecuado desarrollo del proceso deportivo.</w:t>
            </w:r>
          </w:p>
          <w:p w14:paraId="116639CB" w14:textId="77777777" w:rsidR="00737605" w:rsidRPr="00737605" w:rsidRDefault="00737605" w:rsidP="00737605">
            <w:pPr>
              <w:pStyle w:val="NormalWeb"/>
              <w:jc w:val="both"/>
              <w:rPr>
                <w:rFonts w:ascii="Arial" w:hAnsi="Arial" w:cs="Arial"/>
                <w:color w:val="000000"/>
                <w:lang w:val="es-CO"/>
              </w:rPr>
            </w:pPr>
            <w:r w:rsidRPr="00737605">
              <w:rPr>
                <w:rFonts w:ascii="Arial" w:hAnsi="Arial" w:cs="Arial"/>
                <w:color w:val="000000"/>
                <w:lang w:val="es-CO"/>
              </w:rPr>
              <w:lastRenderedPageBreak/>
              <w:t>3. Durante este periodo, no fui requerido para desarrollar actividades vinculadas al cumplimiento de la obligación</w:t>
            </w:r>
          </w:p>
          <w:p w14:paraId="44DD4B15" w14:textId="77777777" w:rsidR="00737605" w:rsidRPr="00737605" w:rsidRDefault="00737605" w:rsidP="00737605">
            <w:pPr>
              <w:pStyle w:val="NormalWeb"/>
              <w:jc w:val="both"/>
              <w:rPr>
                <w:rFonts w:ascii="Arial" w:hAnsi="Arial" w:cs="Arial"/>
                <w:color w:val="000000"/>
                <w:lang w:val="es-CO"/>
              </w:rPr>
            </w:pPr>
          </w:p>
          <w:p w14:paraId="78963BC4" w14:textId="77777777" w:rsidR="00737605" w:rsidRPr="00737605" w:rsidRDefault="00737605" w:rsidP="00737605">
            <w:pPr>
              <w:pStyle w:val="NormalWeb"/>
              <w:jc w:val="both"/>
              <w:rPr>
                <w:rFonts w:ascii="Arial" w:hAnsi="Arial" w:cs="Arial"/>
                <w:color w:val="000000"/>
                <w:lang w:val="es-CO"/>
              </w:rPr>
            </w:pPr>
          </w:p>
          <w:p w14:paraId="25B3E194" w14:textId="6CAB493C" w:rsidR="000E2BB2" w:rsidRPr="004417B5" w:rsidRDefault="00737605" w:rsidP="000E2BB2">
            <w:pPr>
              <w:widowControl/>
              <w:pBdr>
                <w:top w:val="nil"/>
                <w:left w:val="nil"/>
                <w:bottom w:val="nil"/>
                <w:right w:val="nil"/>
                <w:between w:val="nil"/>
              </w:pBdr>
              <w:jc w:val="both"/>
              <w:rPr>
                <w:rFonts w:ascii="Arial" w:eastAsia="Arial" w:hAnsi="Arial" w:cs="Arial"/>
              </w:rPr>
            </w:pPr>
            <w:r w:rsidRPr="00737605">
              <w:rPr>
                <w:rFonts w:ascii="Arial" w:hAnsi="Arial" w:cs="Arial"/>
                <w:color w:val="000000"/>
              </w:rPr>
              <w:t xml:space="preserve">4. Brindé apoyo en el </w:t>
            </w:r>
            <w:r w:rsidR="0028155F" w:rsidRPr="00737605">
              <w:rPr>
                <w:rFonts w:ascii="Arial" w:hAnsi="Arial" w:cs="Arial"/>
                <w:color w:val="000000"/>
              </w:rPr>
              <w:t>cargué</w:t>
            </w:r>
            <w:r w:rsidRPr="00737605">
              <w:rPr>
                <w:rFonts w:ascii="Arial" w:hAnsi="Arial" w:cs="Arial"/>
                <w:color w:val="000000"/>
              </w:rPr>
              <w:t>, actualización y organización de documentos técnicos y administrativos de la disciplina de ciclismo de pista en el repositorio institucional del Sistema de Gestión de la Calidad, garantizando su adecuada clasificación, almacenamiento y disponibilidad conforme a los lineamientos de la Secretaría del Deporte y la Recreación de Santiago de Cali. Esta labor fortaleció la sistematización, el control y la trazabilidad de la información, facilitando las actividades de seguimiento, verificación y consulta documental durante el mes de junio.</w:t>
            </w:r>
            <w:r w:rsidR="000E2BB2">
              <w:rPr>
                <w:rFonts w:ascii="Arial" w:hAnsi="Arial" w:cs="Arial"/>
              </w:rPr>
              <w:t xml:space="preserve"> </w:t>
            </w:r>
            <w:hyperlink r:id="rId7" w:history="1">
              <w:r w:rsidR="000E2BB2" w:rsidRPr="002E6484">
                <w:rPr>
                  <w:rStyle w:val="Hipervnculo"/>
                  <w:rFonts w:ascii="Arial" w:hAnsi="Arial" w:cs="Arial"/>
                </w:rPr>
                <w:t>https://drive.google.com/drive/u/0/folders/1EF_EXD9zrfBvdZSu8Oy_hiN8j0Fbjl6p</w:t>
              </w:r>
            </w:hyperlink>
            <w:r w:rsidR="000E2BB2">
              <w:rPr>
                <w:rFonts w:ascii="Arial" w:hAnsi="Arial" w:cs="Arial"/>
              </w:rPr>
              <w:t xml:space="preserve"> </w:t>
            </w:r>
          </w:p>
          <w:p w14:paraId="4374928B" w14:textId="77777777" w:rsidR="0028155F" w:rsidRDefault="0028155F" w:rsidP="00737605">
            <w:pPr>
              <w:pStyle w:val="NormalWeb"/>
              <w:spacing w:before="0" w:after="0"/>
              <w:jc w:val="both"/>
              <w:rPr>
                <w:rFonts w:ascii="Arial" w:hAnsi="Arial" w:cs="Arial"/>
                <w:color w:val="000000"/>
              </w:rPr>
            </w:pPr>
          </w:p>
          <w:p w14:paraId="4C5F528A" w14:textId="77777777" w:rsidR="004618EF" w:rsidRDefault="004618EF" w:rsidP="00240528">
            <w:pPr>
              <w:pStyle w:val="NormalWeb"/>
              <w:spacing w:before="0" w:after="0"/>
              <w:jc w:val="both"/>
              <w:rPr>
                <w:rFonts w:ascii="Arial" w:hAnsi="Arial" w:cs="Arial"/>
                <w:color w:val="000000"/>
              </w:rPr>
            </w:pPr>
          </w:p>
          <w:p w14:paraId="1EE59AEA" w14:textId="2FF00626" w:rsidR="00240528" w:rsidRDefault="00A87BEA" w:rsidP="005B5EFB">
            <w:pPr>
              <w:jc w:val="both"/>
              <w:rPr>
                <w:color w:val="000000"/>
              </w:rPr>
            </w:pPr>
            <w:r>
              <w:rPr>
                <w:rFonts w:ascii="Arial" w:hAnsi="Arial" w:cs="Arial"/>
                <w:color w:val="000000"/>
              </w:rPr>
              <w:t>5.</w:t>
            </w:r>
            <w:r w:rsidRPr="00B72203">
              <w:rPr>
                <w:rFonts w:ascii="Arial" w:hAnsi="Arial" w:cs="Arial"/>
              </w:rPr>
              <w:t xml:space="preserve"> </w:t>
            </w:r>
            <w:r w:rsidR="000E2BB2">
              <w:rPr>
                <w:rFonts w:ascii="Arial" w:hAnsi="Arial" w:cs="Arial"/>
                <w:color w:val="000000"/>
              </w:rPr>
              <w:t>Asistí a mesa de trabajo del área de Calidad, donde nos brindaron información respecto a los documentos cargados en la carpeta del programa que tiene el sistema general de calidad del programa, y brindaron sugerencias para que se diligencien de la mejor manera, correspondiente al mes de junio.</w:t>
            </w:r>
          </w:p>
          <w:p w14:paraId="170FA804" w14:textId="4436852B" w:rsidR="00240528" w:rsidRPr="005D5BD8" w:rsidRDefault="00240528" w:rsidP="007C75BE">
            <w:pPr>
              <w:suppressAutoHyphens w:val="0"/>
              <w:rPr>
                <w:rFonts w:ascii="Arial" w:eastAsia="Arial" w:hAnsi="Arial" w:cs="Arial"/>
                <w:color w:val="000000"/>
                <w:kern w:val="0"/>
                <w:lang w:eastAsia="ar-SA" w:bidi="ar-SA"/>
              </w:rPr>
            </w:pPr>
          </w:p>
        </w:tc>
      </w:tr>
      <w:tr w:rsidR="00E86FE2" w:rsidRPr="005D5BD8" w14:paraId="2541DFA6" w14:textId="77777777" w:rsidTr="00E86FE2">
        <w:trPr>
          <w:trHeight w:val="1521"/>
          <w:jc w:val="center"/>
        </w:trPr>
        <w:tc>
          <w:tcPr>
            <w:tcW w:w="10468" w:type="dxa"/>
            <w:gridSpan w:val="3"/>
            <w:tcBorders>
              <w:top w:val="double" w:sz="6" w:space="0" w:color="808080"/>
              <w:left w:val="double" w:sz="6" w:space="0" w:color="808080"/>
              <w:bottom w:val="double" w:sz="6" w:space="0" w:color="808080"/>
              <w:right w:val="double" w:sz="6" w:space="0" w:color="808080"/>
            </w:tcBorders>
            <w:shd w:val="clear" w:color="auto" w:fill="auto"/>
            <w:vAlign w:val="center"/>
          </w:tcPr>
          <w:p w14:paraId="1BF42760" w14:textId="77777777" w:rsidR="00E86FE2" w:rsidRDefault="00E86FE2" w:rsidP="00B857D0">
            <w:pPr>
              <w:pStyle w:val="TableParagraph"/>
              <w:jc w:val="both"/>
              <w:rPr>
                <w:rFonts w:ascii="Arial" w:eastAsiaTheme="minorHAnsi" w:hAnsi="Arial" w:cs="Arial"/>
                <w:lang w:val="es-CO"/>
              </w:rPr>
            </w:pPr>
          </w:p>
          <w:p w14:paraId="4D96B773" w14:textId="0839ACF4" w:rsidR="00E86FE2" w:rsidRDefault="00E86FE2" w:rsidP="00E86FE2">
            <w:pPr>
              <w:pStyle w:val="TableParagraph"/>
              <w:jc w:val="both"/>
              <w:rPr>
                <w:rFonts w:ascii="Arial" w:hAnsi="Arial" w:cs="Arial"/>
                <w:lang w:val="es-CO"/>
              </w:rPr>
            </w:pPr>
            <w:r w:rsidRPr="007929CF">
              <w:rPr>
                <w:rFonts w:ascii="Arial" w:eastAsiaTheme="minorHAnsi" w:hAnsi="Arial" w:cs="Arial"/>
                <w:sz w:val="24"/>
                <w:lang w:val="es-CO"/>
              </w:rPr>
              <w:t>MEDIO DE VERIFICACIÓN:</w:t>
            </w:r>
            <w:r>
              <w:rPr>
                <w:rFonts w:ascii="Arial" w:eastAsiaTheme="minorHAnsi" w:hAnsi="Arial" w:cs="Arial"/>
                <w:sz w:val="24"/>
                <w:lang w:val="es-CO"/>
              </w:rPr>
              <w:t xml:space="preserve"> </w:t>
            </w:r>
            <w:r w:rsidRPr="00B857D0">
              <w:rPr>
                <w:rFonts w:ascii="Arial" w:hAnsi="Arial" w:cs="Arial"/>
                <w:lang w:val="es-CO"/>
              </w:rPr>
              <w:t>Las evidencias de lo relacionado se encuentran en el siguiente link:</w:t>
            </w:r>
            <w:r>
              <w:rPr>
                <w:rFonts w:ascii="Arial" w:hAnsi="Arial" w:cs="Arial"/>
                <w:lang w:val="es-CO"/>
              </w:rPr>
              <w:t xml:space="preserve">  </w:t>
            </w:r>
          </w:p>
          <w:p w14:paraId="3B258FDC" w14:textId="77777777" w:rsidR="00E86FE2" w:rsidRPr="00340FA8" w:rsidRDefault="00430CAA" w:rsidP="004618EF">
            <w:pPr>
              <w:pBdr>
                <w:top w:val="nil"/>
                <w:left w:val="nil"/>
                <w:bottom w:val="nil"/>
                <w:right w:val="nil"/>
                <w:between w:val="nil"/>
              </w:pBdr>
              <w:tabs>
                <w:tab w:val="left" w:pos="793"/>
              </w:tabs>
              <w:spacing w:before="1" w:line="276" w:lineRule="auto"/>
              <w:ind w:right="66"/>
              <w:jc w:val="both"/>
              <w:rPr>
                <w:rFonts w:ascii="Arial" w:eastAsia="Arial" w:hAnsi="Arial" w:cs="Arial"/>
                <w:color w:val="000000"/>
              </w:rPr>
            </w:pPr>
            <w:hyperlink r:id="rId8" w:tgtFrame="_blank" w:history="1">
              <w:r w:rsidR="00E86FE2" w:rsidRPr="00340FA8">
                <w:rPr>
                  <w:rStyle w:val="Hipervnculo"/>
                  <w:rFonts w:ascii="Arial" w:hAnsi="Arial" w:cs="Arial"/>
                </w:rPr>
                <w:t xml:space="preserve">https://drive.google.com/drive/folders/1eYtbiToSX99CsmMicAZYTLoYU4tJBrUD?usp=share_link </w:t>
              </w:r>
            </w:hyperlink>
          </w:p>
          <w:p w14:paraId="094B3521" w14:textId="5A56486E" w:rsidR="00E86FE2" w:rsidRPr="005D5BD8" w:rsidRDefault="00E86FE2">
            <w:pPr>
              <w:pStyle w:val="Standard"/>
              <w:rPr>
                <w:rFonts w:ascii="Arial" w:hAnsi="Arial" w:cs="Arial"/>
                <w:lang w:val="es-CO"/>
              </w:rPr>
            </w:pPr>
          </w:p>
        </w:tc>
      </w:tr>
      <w:tr w:rsidR="00B857D0" w:rsidRPr="005D5BD8" w14:paraId="1AF6CF3D" w14:textId="77777777" w:rsidTr="0028155F">
        <w:trPr>
          <w:trHeight w:val="691"/>
          <w:jc w:val="center"/>
        </w:trPr>
        <w:tc>
          <w:tcPr>
            <w:tcW w:w="4513"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5955" w:type="dxa"/>
            <w:tcBorders>
              <w:top w:val="double" w:sz="6" w:space="0" w:color="808080"/>
              <w:left w:val="double" w:sz="6" w:space="0" w:color="808080"/>
              <w:bottom w:val="double" w:sz="6" w:space="0" w:color="808080"/>
              <w:right w:val="double" w:sz="6" w:space="0" w:color="808080"/>
            </w:tcBorders>
            <w:shd w:val="clear" w:color="auto" w:fill="auto"/>
            <w:vAlign w:val="center"/>
          </w:tcPr>
          <w:p w14:paraId="3CB8DCAE" w14:textId="77AEC85B" w:rsidR="00B857D0" w:rsidRPr="005D5BD8" w:rsidRDefault="0039635C">
            <w:pPr>
              <w:pStyle w:val="Standard"/>
              <w:rPr>
                <w:rFonts w:ascii="Arial" w:hAnsi="Arial" w:cs="Arial"/>
                <w:lang w:val="es-CO"/>
              </w:rPr>
            </w:pPr>
            <w:r>
              <w:rPr>
                <w:rFonts w:ascii="Arial" w:hAnsi="Arial" w:cs="Arial"/>
                <w:lang w:val="es-CO"/>
              </w:rPr>
              <w:t>N/A</w:t>
            </w:r>
          </w:p>
        </w:tc>
      </w:tr>
      <w:tr w:rsidR="0029215F" w:rsidRPr="005D5BD8" w14:paraId="4FED582E" w14:textId="77777777" w:rsidTr="00E86FE2">
        <w:trPr>
          <w:trHeight w:val="1227"/>
          <w:jc w:val="center"/>
        </w:trPr>
        <w:tc>
          <w:tcPr>
            <w:tcW w:w="4513"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5955"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6D54CBA" w14:textId="7BD85F8E" w:rsidR="0029215F" w:rsidRPr="005D5BD8" w:rsidRDefault="00C35462">
            <w:pPr>
              <w:pStyle w:val="Standard"/>
              <w:rPr>
                <w:rFonts w:ascii="Arial" w:hAnsi="Arial" w:cs="Arial"/>
                <w:lang w:val="es-CO"/>
              </w:rPr>
            </w:pPr>
            <w:r>
              <w:rPr>
                <w:noProof/>
                <w:lang w:val="en-US"/>
              </w:rPr>
              <w:drawing>
                <wp:anchor distT="0" distB="0" distL="114300" distR="114300" simplePos="0" relativeHeight="251659264" behindDoc="0" locked="0" layoutInCell="1" allowOverlap="1" wp14:anchorId="36D6B4C3" wp14:editId="43533B9B">
                  <wp:simplePos x="0" y="0"/>
                  <wp:positionH relativeFrom="margin">
                    <wp:posOffset>43815</wp:posOffset>
                  </wp:positionH>
                  <wp:positionV relativeFrom="paragraph">
                    <wp:posOffset>200660</wp:posOffset>
                  </wp:positionV>
                  <wp:extent cx="2790825" cy="342900"/>
                  <wp:effectExtent l="0" t="0" r="952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atsApp Image 2024-11-13 at 12.08.59 PM.jpeg"/>
                          <pic:cNvPicPr/>
                        </pic:nvPicPr>
                        <pic:blipFill>
                          <a:blip r:embed="rId9" cstate="print">
                            <a:extLst>
                              <a:ext uri="{BEBA8EAE-BF5A-486C-A8C5-ECC9F3942E4B}">
                                <a14:imgProps xmlns:a14="http://schemas.microsoft.com/office/drawing/2010/main">
                                  <a14:imgLayer r:embed="rId10">
                                    <a14:imgEffect>
                                      <a14:brightnessContrast contrast="100000"/>
                                    </a14:imgEffect>
                                  </a14:imgLayer>
                                </a14:imgProps>
                              </a:ext>
                              <a:ext uri="{28A0092B-C50C-407E-A947-70E740481C1C}">
                                <a14:useLocalDpi xmlns:a14="http://schemas.microsoft.com/office/drawing/2010/main" val="0"/>
                              </a:ext>
                            </a:extLst>
                          </a:blip>
                          <a:stretch>
                            <a:fillRect/>
                          </a:stretch>
                        </pic:blipFill>
                        <pic:spPr>
                          <a:xfrm>
                            <a:off x="0" y="0"/>
                            <a:ext cx="2790825" cy="342900"/>
                          </a:xfrm>
                          <a:prstGeom prst="rect">
                            <a:avLst/>
                          </a:prstGeom>
                        </pic:spPr>
                      </pic:pic>
                    </a:graphicData>
                  </a:graphic>
                  <wp14:sizeRelH relativeFrom="margin">
                    <wp14:pctWidth>0</wp14:pctWidth>
                  </wp14:sizeRelH>
                  <wp14:sizeRelV relativeFrom="margin">
                    <wp14:pctHeight>0</wp14:pctHeight>
                  </wp14:sizeRelV>
                </wp:anchor>
              </w:drawing>
            </w:r>
          </w:p>
        </w:tc>
      </w:tr>
      <w:tr w:rsidR="00715223" w:rsidRPr="005D5BD8" w14:paraId="2FA2ACED" w14:textId="77777777" w:rsidTr="004171B9">
        <w:trPr>
          <w:trHeight w:val="920"/>
          <w:jc w:val="center"/>
        </w:trPr>
        <w:tc>
          <w:tcPr>
            <w:tcW w:w="4513"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3B925F49" w14:textId="671F15B1" w:rsidR="00715223" w:rsidRPr="001E4D2F" w:rsidRDefault="00715223" w:rsidP="00715223">
            <w:pPr>
              <w:pStyle w:val="Standard"/>
              <w:tabs>
                <w:tab w:val="left" w:pos="5087"/>
              </w:tabs>
              <w:rPr>
                <w:rFonts w:ascii="Arial" w:hAnsi="Arial" w:cs="Arial"/>
                <w:lang w:val="es-MX"/>
              </w:rPr>
            </w:pPr>
            <w:r w:rsidRPr="001E4D2F">
              <w:rPr>
                <w:rFonts w:ascii="Arial" w:hAnsi="Arial" w:cs="Arial"/>
                <w:sz w:val="22"/>
                <w:szCs w:val="22"/>
                <w:lang w:val="es-MX"/>
              </w:rPr>
              <w:t xml:space="preserve">FECHA DE TRANSACCIÓN: </w:t>
            </w:r>
          </w:p>
        </w:tc>
        <w:tc>
          <w:tcPr>
            <w:tcW w:w="5955" w:type="dxa"/>
            <w:tcBorders>
              <w:top w:val="double" w:sz="6" w:space="0" w:color="808080"/>
              <w:left w:val="double" w:sz="6" w:space="0" w:color="808080"/>
              <w:bottom w:val="double" w:sz="6" w:space="0" w:color="808080"/>
              <w:right w:val="double" w:sz="6" w:space="0" w:color="808080"/>
            </w:tcBorders>
            <w:shd w:val="clear" w:color="auto" w:fill="auto"/>
            <w:vAlign w:val="center"/>
          </w:tcPr>
          <w:p w14:paraId="795E3EF8" w14:textId="676232A8" w:rsidR="00715223" w:rsidRPr="00E86FE2" w:rsidRDefault="005B5EFB" w:rsidP="00E86FE2">
            <w:pPr>
              <w:pStyle w:val="Standard"/>
              <w:tabs>
                <w:tab w:val="left" w:pos="5087"/>
              </w:tabs>
              <w:rPr>
                <w:rFonts w:ascii="Arial" w:hAnsi="Arial" w:cs="Arial"/>
              </w:rPr>
            </w:pPr>
            <w:r w:rsidRPr="001E4D2F">
              <w:rPr>
                <w:rFonts w:ascii="Arial" w:hAnsi="Arial" w:cs="Arial"/>
              </w:rPr>
              <w:t>2</w:t>
            </w:r>
            <w:r w:rsidR="00737605">
              <w:rPr>
                <w:rFonts w:ascii="Arial" w:hAnsi="Arial" w:cs="Arial"/>
              </w:rPr>
              <w:t>4</w:t>
            </w:r>
            <w:r w:rsidR="00AD2407" w:rsidRPr="001E4D2F">
              <w:rPr>
                <w:rFonts w:ascii="Arial" w:hAnsi="Arial" w:cs="Arial"/>
              </w:rPr>
              <w:t>/</w:t>
            </w:r>
            <w:r w:rsidR="00737605">
              <w:rPr>
                <w:rFonts w:ascii="Arial" w:hAnsi="Arial" w:cs="Arial"/>
              </w:rPr>
              <w:t>JUN</w:t>
            </w:r>
            <w:r w:rsidR="00AD2407" w:rsidRPr="001E4D2F">
              <w:rPr>
                <w:rFonts w:ascii="Arial" w:hAnsi="Arial" w:cs="Arial"/>
              </w:rPr>
              <w:t>/202</w:t>
            </w:r>
            <w:r w:rsidR="00A87BEA" w:rsidRPr="001E4D2F">
              <w:rPr>
                <w:rFonts w:ascii="Arial" w:hAnsi="Arial" w:cs="Arial"/>
              </w:rPr>
              <w:t>6</w:t>
            </w:r>
          </w:p>
        </w:tc>
      </w:tr>
    </w:tbl>
    <w:p w14:paraId="5F5CCA08" w14:textId="57B63D69" w:rsidR="0029215F" w:rsidRDefault="0029215F" w:rsidP="00715223">
      <w:pPr>
        <w:pStyle w:val="Standard"/>
        <w:tabs>
          <w:tab w:val="left" w:pos="5087"/>
        </w:tabs>
      </w:pPr>
    </w:p>
    <w:sectPr w:rsidR="0029215F">
      <w:headerReference w:type="default" r:id="rId11"/>
      <w:footerReference w:type="default" r:id="rId12"/>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40101" w14:textId="77777777" w:rsidR="00430CAA" w:rsidRDefault="00430CAA">
      <w:r>
        <w:separator/>
      </w:r>
    </w:p>
  </w:endnote>
  <w:endnote w:type="continuationSeparator" w:id="0">
    <w:p w14:paraId="055D3C63" w14:textId="77777777" w:rsidR="00430CAA" w:rsidRDefault="00430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66C68" w14:textId="77777777" w:rsidR="00430CAA" w:rsidRDefault="00430CAA">
      <w:r>
        <w:separator/>
      </w:r>
    </w:p>
  </w:footnote>
  <w:footnote w:type="continuationSeparator" w:id="0">
    <w:p w14:paraId="7E976531" w14:textId="77777777" w:rsidR="00430CAA" w:rsidRDefault="00430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14CEC"/>
    <w:rsid w:val="000250D0"/>
    <w:rsid w:val="00045370"/>
    <w:rsid w:val="000468C5"/>
    <w:rsid w:val="00071107"/>
    <w:rsid w:val="000955C1"/>
    <w:rsid w:val="000E2BB2"/>
    <w:rsid w:val="001A6398"/>
    <w:rsid w:val="001E4D2F"/>
    <w:rsid w:val="001E6805"/>
    <w:rsid w:val="00240528"/>
    <w:rsid w:val="002601CF"/>
    <w:rsid w:val="0028155F"/>
    <w:rsid w:val="0029215F"/>
    <w:rsid w:val="00295CCB"/>
    <w:rsid w:val="002A77E4"/>
    <w:rsid w:val="002C4F58"/>
    <w:rsid w:val="002F4A5F"/>
    <w:rsid w:val="003146AB"/>
    <w:rsid w:val="0032255A"/>
    <w:rsid w:val="00327E21"/>
    <w:rsid w:val="003372FB"/>
    <w:rsid w:val="00362E6D"/>
    <w:rsid w:val="00367907"/>
    <w:rsid w:val="003857D3"/>
    <w:rsid w:val="0039635C"/>
    <w:rsid w:val="003C252F"/>
    <w:rsid w:val="003D5516"/>
    <w:rsid w:val="003F0BC4"/>
    <w:rsid w:val="0041384A"/>
    <w:rsid w:val="0041431B"/>
    <w:rsid w:val="004171B9"/>
    <w:rsid w:val="004256B8"/>
    <w:rsid w:val="00430CAA"/>
    <w:rsid w:val="00443F18"/>
    <w:rsid w:val="004618EF"/>
    <w:rsid w:val="00473ADB"/>
    <w:rsid w:val="004C7761"/>
    <w:rsid w:val="004D1423"/>
    <w:rsid w:val="004E171A"/>
    <w:rsid w:val="004F3B57"/>
    <w:rsid w:val="00507C71"/>
    <w:rsid w:val="00536D83"/>
    <w:rsid w:val="00567E57"/>
    <w:rsid w:val="005A4177"/>
    <w:rsid w:val="005B5EFB"/>
    <w:rsid w:val="005D5BD8"/>
    <w:rsid w:val="005F60FF"/>
    <w:rsid w:val="00641786"/>
    <w:rsid w:val="00661DCC"/>
    <w:rsid w:val="00664701"/>
    <w:rsid w:val="006C598D"/>
    <w:rsid w:val="006C7482"/>
    <w:rsid w:val="006E0EFA"/>
    <w:rsid w:val="006F3079"/>
    <w:rsid w:val="00702A81"/>
    <w:rsid w:val="00705B65"/>
    <w:rsid w:val="00715223"/>
    <w:rsid w:val="00716604"/>
    <w:rsid w:val="00737605"/>
    <w:rsid w:val="00752BC4"/>
    <w:rsid w:val="00782FC1"/>
    <w:rsid w:val="00787014"/>
    <w:rsid w:val="007929CF"/>
    <w:rsid w:val="007C75BE"/>
    <w:rsid w:val="007F017A"/>
    <w:rsid w:val="007F3168"/>
    <w:rsid w:val="00800428"/>
    <w:rsid w:val="00807A8E"/>
    <w:rsid w:val="00832071"/>
    <w:rsid w:val="0084215A"/>
    <w:rsid w:val="00854A34"/>
    <w:rsid w:val="00877799"/>
    <w:rsid w:val="008912CA"/>
    <w:rsid w:val="00896406"/>
    <w:rsid w:val="008A59D0"/>
    <w:rsid w:val="008C6DE7"/>
    <w:rsid w:val="008D546D"/>
    <w:rsid w:val="008E1D83"/>
    <w:rsid w:val="008F72F0"/>
    <w:rsid w:val="00954A65"/>
    <w:rsid w:val="0096672E"/>
    <w:rsid w:val="00983732"/>
    <w:rsid w:val="00986A59"/>
    <w:rsid w:val="009A27B2"/>
    <w:rsid w:val="009A6369"/>
    <w:rsid w:val="009B4351"/>
    <w:rsid w:val="009C1080"/>
    <w:rsid w:val="009C7CA6"/>
    <w:rsid w:val="009E2F09"/>
    <w:rsid w:val="00A87BEA"/>
    <w:rsid w:val="00AA48E0"/>
    <w:rsid w:val="00AD0F79"/>
    <w:rsid w:val="00AD2407"/>
    <w:rsid w:val="00B13B8D"/>
    <w:rsid w:val="00B15CE7"/>
    <w:rsid w:val="00B247FD"/>
    <w:rsid w:val="00B55E67"/>
    <w:rsid w:val="00B707C1"/>
    <w:rsid w:val="00B857D0"/>
    <w:rsid w:val="00B9135C"/>
    <w:rsid w:val="00B92CC6"/>
    <w:rsid w:val="00B941A4"/>
    <w:rsid w:val="00BB30DC"/>
    <w:rsid w:val="00BB5FB6"/>
    <w:rsid w:val="00BC5667"/>
    <w:rsid w:val="00BF4D12"/>
    <w:rsid w:val="00C12C2D"/>
    <w:rsid w:val="00C35462"/>
    <w:rsid w:val="00C758CC"/>
    <w:rsid w:val="00C80A15"/>
    <w:rsid w:val="00CA238B"/>
    <w:rsid w:val="00CC1C0E"/>
    <w:rsid w:val="00CD58B2"/>
    <w:rsid w:val="00CE10A0"/>
    <w:rsid w:val="00CF5465"/>
    <w:rsid w:val="00D34D28"/>
    <w:rsid w:val="00D66460"/>
    <w:rsid w:val="00D679CD"/>
    <w:rsid w:val="00D93408"/>
    <w:rsid w:val="00DA313F"/>
    <w:rsid w:val="00DC30A0"/>
    <w:rsid w:val="00E86FE2"/>
    <w:rsid w:val="00EA1FE8"/>
    <w:rsid w:val="00EB40FB"/>
    <w:rsid w:val="00ED4AD5"/>
    <w:rsid w:val="00EE138E"/>
    <w:rsid w:val="00F00FD4"/>
    <w:rsid w:val="00F239B5"/>
    <w:rsid w:val="00F36662"/>
    <w:rsid w:val="00F52549"/>
    <w:rsid w:val="00F77E28"/>
    <w:rsid w:val="00F848F8"/>
    <w:rsid w:val="00F93763"/>
    <w:rsid w:val="00FB441C"/>
    <w:rsid w:val="00FC095C"/>
    <w:rsid w:val="00FD534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rsid w:val="004618EF"/>
    <w:rPr>
      <w:color w:val="0000FF"/>
      <w:u w:val="single"/>
    </w:rPr>
  </w:style>
  <w:style w:type="character" w:styleId="Mencinsinresolver">
    <w:name w:val="Unresolved Mention"/>
    <w:basedOn w:val="Fuentedeprrafopredeter"/>
    <w:uiPriority w:val="99"/>
    <w:semiHidden/>
    <w:unhideWhenUsed/>
    <w:rsid w:val="003146AB"/>
    <w:rPr>
      <w:color w:val="605E5C"/>
      <w:shd w:val="clear" w:color="auto" w:fill="E1DFDD"/>
    </w:rPr>
  </w:style>
  <w:style w:type="character" w:styleId="Hipervnculovisitado">
    <w:name w:val="FollowedHyperlink"/>
    <w:basedOn w:val="Fuentedeprrafopredeter"/>
    <w:uiPriority w:val="99"/>
    <w:semiHidden/>
    <w:unhideWhenUsed/>
    <w:rsid w:val="002815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eYtbiToSX99CsmMicAZYTLoYU4tJBrUD?usp=share_link"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drive/u/0/folders/1EF_EXD9zrfBvdZSu8Oy_hiN8j0Fbjl6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07/relationships/hdphoto" Target="media/hdphoto1.wdp"/><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3</Pages>
  <Words>994</Words>
  <Characters>5471</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Harold Ricardo López Patiño</cp:lastModifiedBy>
  <cp:revision>39</cp:revision>
  <cp:lastPrinted>2026-07-04T21:44:00Z</cp:lastPrinted>
  <dcterms:created xsi:type="dcterms:W3CDTF">2025-06-12T16:28:00Z</dcterms:created>
  <dcterms:modified xsi:type="dcterms:W3CDTF">2026-07-04T21:49:00Z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